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746AA" w14:textId="0DD57C00" w:rsidR="00C60086" w:rsidRDefault="00C452EF">
      <w:pPr>
        <w:pStyle w:val="2"/>
        <w:pBdr>
          <w:top w:val="none" w:sz="4" w:space="3" w:color="000000"/>
        </w:pBdr>
        <w:spacing w:before="91" w:line="229" w:lineRule="exact"/>
        <w:jc w:val="center"/>
        <w:rPr>
          <w:color w:val="000000"/>
        </w:rPr>
      </w:pPr>
      <w:r>
        <w:rPr>
          <w:color w:val="000000" w:themeColor="text1"/>
        </w:rPr>
        <w:t>Договор</w:t>
      </w:r>
      <w:r>
        <w:rPr>
          <w:color w:val="000000" w:themeColor="text1"/>
          <w:spacing w:val="24"/>
        </w:rPr>
        <w:t xml:space="preserve"> </w:t>
      </w:r>
    </w:p>
    <w:p w14:paraId="6F8EA7D2" w14:textId="77777777" w:rsidR="00C60086" w:rsidRDefault="00C452EF">
      <w:pPr>
        <w:spacing w:line="229" w:lineRule="exact"/>
        <w:jc w:val="center"/>
        <w:rPr>
          <w:b/>
          <w:color w:val="000000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об</w:t>
      </w:r>
      <w:r>
        <w:rPr>
          <w:b/>
          <w:color w:val="000000" w:themeColor="text1"/>
          <w:spacing w:val="34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оказании</w:t>
      </w:r>
      <w:r>
        <w:rPr>
          <w:b/>
          <w:color w:val="000000" w:themeColor="text1"/>
          <w:spacing w:val="32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платных</w:t>
      </w:r>
      <w:r>
        <w:rPr>
          <w:b/>
          <w:color w:val="000000" w:themeColor="text1"/>
          <w:spacing w:val="32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образовательных</w:t>
      </w:r>
      <w:r>
        <w:rPr>
          <w:b/>
          <w:color w:val="000000" w:themeColor="text1"/>
          <w:spacing w:val="3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услуг</w:t>
      </w:r>
      <w:r>
        <w:rPr>
          <w:b/>
          <w:color w:val="000000" w:themeColor="text1"/>
          <w:spacing w:val="47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с</w:t>
      </w:r>
      <w:r>
        <w:rPr>
          <w:b/>
          <w:color w:val="000000" w:themeColor="text1"/>
          <w:spacing w:val="33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использованием</w:t>
      </w:r>
      <w:r>
        <w:rPr>
          <w:b/>
          <w:color w:val="000000" w:themeColor="text1"/>
          <w:spacing w:val="34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системы</w:t>
      </w:r>
      <w:r>
        <w:rPr>
          <w:b/>
          <w:color w:val="000000" w:themeColor="text1"/>
          <w:spacing w:val="34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дистанционного</w:t>
      </w:r>
      <w:r>
        <w:rPr>
          <w:b/>
          <w:color w:val="000000" w:themeColor="text1"/>
          <w:spacing w:val="34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обучения</w:t>
      </w:r>
    </w:p>
    <w:p w14:paraId="4EC908BE" w14:textId="77777777" w:rsidR="00C60086" w:rsidRDefault="00C60086">
      <w:pPr>
        <w:pStyle w:val="af1"/>
        <w:ind w:left="0"/>
        <w:rPr>
          <w:b/>
          <w:color w:val="000000"/>
        </w:rPr>
      </w:pPr>
    </w:p>
    <w:p w14:paraId="116138C5" w14:textId="77777777" w:rsidR="00C60086" w:rsidRDefault="00C60086">
      <w:pPr>
        <w:pStyle w:val="af1"/>
        <w:spacing w:before="8"/>
        <w:ind w:left="0"/>
        <w:rPr>
          <w:b/>
          <w:color w:val="000000"/>
        </w:rPr>
      </w:pPr>
    </w:p>
    <w:p w14:paraId="59CB8594" w14:textId="77777777" w:rsidR="00C60086" w:rsidRDefault="00C452EF">
      <w:pPr>
        <w:pStyle w:val="af1"/>
        <w:tabs>
          <w:tab w:val="left" w:pos="7384"/>
          <w:tab w:val="left" w:leader="underscore" w:pos="10567"/>
        </w:tabs>
        <w:ind w:left="0"/>
        <w:rPr>
          <w:color w:val="000000"/>
        </w:rPr>
      </w:pPr>
      <w:r>
        <w:rPr>
          <w:color w:val="000000" w:themeColor="text1"/>
        </w:rPr>
        <w:t>г.</w:t>
      </w:r>
      <w:r>
        <w:rPr>
          <w:color w:val="000000" w:themeColor="text1"/>
          <w:spacing w:val="9"/>
        </w:rPr>
        <w:t xml:space="preserve"> </w:t>
      </w:r>
      <w:r>
        <w:rPr>
          <w:color w:val="000000" w:themeColor="text1"/>
        </w:rPr>
        <w:t xml:space="preserve">Екатеринбург                                                                                                             </w:t>
      </w:r>
      <w:proofErr w:type="gramStart"/>
      <w:r>
        <w:rPr>
          <w:color w:val="000000" w:themeColor="text1"/>
        </w:rPr>
        <w:t xml:space="preserve">   «</w:t>
      </w:r>
      <w:proofErr w:type="gramEnd"/>
      <w:r>
        <w:rPr>
          <w:color w:val="000000" w:themeColor="text1"/>
        </w:rPr>
        <w:t>__</w:t>
      </w:r>
      <w:proofErr w:type="gramStart"/>
      <w:r>
        <w:rPr>
          <w:color w:val="000000" w:themeColor="text1"/>
        </w:rPr>
        <w:t>_»_</w:t>
      </w:r>
      <w:proofErr w:type="gramEnd"/>
      <w:r>
        <w:rPr>
          <w:color w:val="000000" w:themeColor="text1"/>
        </w:rPr>
        <w:t>__________ 20__</w:t>
      </w:r>
      <w:r>
        <w:rPr>
          <w:color w:val="000000" w:themeColor="text1"/>
          <w:spacing w:val="2"/>
        </w:rPr>
        <w:t xml:space="preserve"> </w:t>
      </w:r>
      <w:r>
        <w:rPr>
          <w:color w:val="000000" w:themeColor="text1"/>
        </w:rPr>
        <w:t>г.</w:t>
      </w:r>
    </w:p>
    <w:p w14:paraId="6FD05874" w14:textId="77777777" w:rsidR="00C60086" w:rsidRDefault="00C452EF">
      <w:pPr>
        <w:pStyle w:val="af1"/>
        <w:ind w:left="0"/>
        <w:jc w:val="center"/>
        <w:rPr>
          <w:color w:val="000000"/>
        </w:rPr>
      </w:pPr>
      <w:r>
        <w:rPr>
          <w:color w:val="000000" w:themeColor="text1"/>
        </w:rPr>
        <w:t xml:space="preserve"> ФИО</w:t>
      </w:r>
    </w:p>
    <w:p w14:paraId="26DE443E" w14:textId="77777777" w:rsidR="00C60086" w:rsidRDefault="00C452EF">
      <w:pPr>
        <w:pStyle w:val="af1"/>
        <w:spacing w:before="10"/>
        <w:ind w:left="0"/>
        <w:jc w:val="center"/>
        <w:rPr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C86ADB8" wp14:editId="05C365D5">
                <wp:simplePos x="0" y="0"/>
                <wp:positionH relativeFrom="page">
                  <wp:posOffset>375913</wp:posOffset>
                </wp:positionH>
                <wp:positionV relativeFrom="paragraph">
                  <wp:posOffset>146043</wp:posOffset>
                </wp:positionV>
                <wp:extent cx="6976107" cy="1263"/>
                <wp:effectExtent l="13968" t="5073" r="10791" b="12699"/>
                <wp:wrapTopAndBottom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6110" cy="127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486617297 w 100000"/>
                            <a:gd name="T3" fmla="*/ 0 h 100000"/>
                            <a:gd name="T4" fmla="*/ 0 60000 65536"/>
                            <a:gd name="T5" fmla="*/ 0 60000 65536"/>
                            <a:gd name="T6" fmla="*/ 0 w 100000"/>
                            <a:gd name="T7" fmla="*/ 0 h 100000"/>
                            <a:gd name="T8" fmla="*/ 100000 w 100000"/>
                            <a:gd name="T9" fmla="*/ 88976 h 100000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T6" t="T7" r="T8" b="T9"/>
                          <a:pathLst>
                            <a:path w="100000" h="100000" extrusionOk="0">
                              <a:moveTo>
                                <a:pt x="0" y="0"/>
                              </a:moveTo>
                              <a:lnTo>
                                <a:pt x="99991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000" style="position:absolute;mso-wrap-distance-left:0.0pt;mso-wrap-distance-top:0.0pt;mso-wrap-distance-right:0.0pt;mso-wrap-distance-bottom:0.0pt;z-index:-251657728;o:allowoverlap:true;o:allowincell:true;mso-position-horizontal-relative:page;margin-left:29.6pt;mso-position-horizontal:absolute;mso-position-vertical-relative:text;margin-top:11.5pt;mso-position-vertical:absolute;width:549.3pt;height:0.1pt;" coordsize="100000,100000" path="m0,0l99991,0e" filled="f" strokecolor="#000000" strokeweight="0.63pt">
                <v:path textboxrect="0,0,100000,76291"/>
                <w10:wrap type="topAndBottom"/>
              </v:shape>
            </w:pict>
          </mc:Fallback>
        </mc:AlternateContent>
      </w:r>
    </w:p>
    <w:p w14:paraId="37ECB9CB" w14:textId="77777777" w:rsidR="00C60086" w:rsidRDefault="00C452EF">
      <w:pPr>
        <w:pStyle w:val="af1"/>
        <w:ind w:left="0" w:firstLine="0"/>
        <w:jc w:val="both"/>
        <w:rPr>
          <w:color w:val="000000"/>
        </w:rPr>
      </w:pPr>
      <w:r>
        <w:rPr>
          <w:color w:val="000000" w:themeColor="text1"/>
        </w:rPr>
        <w:t>именуемый(-</w:t>
      </w:r>
      <w:proofErr w:type="spellStart"/>
      <w:r>
        <w:rPr>
          <w:color w:val="000000" w:themeColor="text1"/>
        </w:rPr>
        <w:t>ая</w:t>
      </w:r>
      <w:proofErr w:type="spellEnd"/>
      <w:r>
        <w:rPr>
          <w:color w:val="000000" w:themeColor="text1"/>
        </w:rPr>
        <w:t>) в дальнейшем «Заказчик» («Слушатель»), с одной стороны и ООО «</w:t>
      </w:r>
      <w:proofErr w:type="spellStart"/>
      <w:r>
        <w:rPr>
          <w:color w:val="000000" w:themeColor="text1"/>
        </w:rPr>
        <w:t>Геномед</w:t>
      </w:r>
      <w:proofErr w:type="spellEnd"/>
      <w:r>
        <w:rPr>
          <w:color w:val="000000" w:themeColor="text1"/>
        </w:rPr>
        <w:t xml:space="preserve"> МО», именуемое в дальнейшем «Исполнитель», в лице директора </w:t>
      </w:r>
      <w:proofErr w:type="spellStart"/>
      <w:r>
        <w:rPr>
          <w:color w:val="000000" w:themeColor="text1"/>
        </w:rPr>
        <w:t>Ороны</w:t>
      </w:r>
      <w:proofErr w:type="spellEnd"/>
      <w:r>
        <w:rPr>
          <w:color w:val="000000" w:themeColor="text1"/>
        </w:rPr>
        <w:t xml:space="preserve"> А.В. действующего на основании Устава, с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другой стороны,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заключили настоящий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договор (далее</w:t>
      </w:r>
      <w:r>
        <w:rPr>
          <w:color w:val="000000" w:themeColor="text1"/>
          <w:spacing w:val="6"/>
        </w:rPr>
        <w:t xml:space="preserve"> </w:t>
      </w:r>
      <w:r>
        <w:rPr>
          <w:color w:val="000000" w:themeColor="text1"/>
        </w:rPr>
        <w:t>– Договор) о нижеследующем:</w:t>
      </w:r>
    </w:p>
    <w:p w14:paraId="0FA06E3A" w14:textId="77777777" w:rsidR="00C60086" w:rsidRDefault="00C60086">
      <w:pPr>
        <w:pStyle w:val="af1"/>
        <w:spacing w:before="9"/>
        <w:ind w:left="0" w:firstLine="0"/>
        <w:rPr>
          <w:color w:val="000000"/>
        </w:rPr>
      </w:pPr>
    </w:p>
    <w:p w14:paraId="18B15381" w14:textId="77777777" w:rsidR="00C60086" w:rsidRDefault="00C452EF">
      <w:pPr>
        <w:pStyle w:val="1"/>
        <w:numPr>
          <w:ilvl w:val="0"/>
          <w:numId w:val="9"/>
        </w:numPr>
        <w:tabs>
          <w:tab w:val="left" w:pos="567"/>
        </w:tabs>
        <w:ind w:left="0" w:firstLine="0"/>
        <w:jc w:val="left"/>
        <w:rPr>
          <w:b w:val="0"/>
          <w:color w:val="000000"/>
        </w:rPr>
      </w:pPr>
      <w:r>
        <w:rPr>
          <w:color w:val="000000" w:themeColor="text1"/>
        </w:rPr>
        <w:t>ПРЕДМЕТ ДОГОВОРА</w:t>
      </w:r>
    </w:p>
    <w:p w14:paraId="65DD4AB0" w14:textId="77777777" w:rsidR="00C60086" w:rsidRDefault="00C452EF">
      <w:pPr>
        <w:pStyle w:val="af3"/>
        <w:numPr>
          <w:ilvl w:val="1"/>
          <w:numId w:val="11"/>
        </w:numPr>
        <w:tabs>
          <w:tab w:val="left" w:pos="426"/>
          <w:tab w:val="left" w:pos="11445"/>
        </w:tabs>
        <w:spacing w:line="273" w:lineRule="auto"/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Исполнитель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обязуется</w:t>
      </w:r>
      <w:r>
        <w:rPr>
          <w:color w:val="000000" w:themeColor="text1"/>
          <w:spacing w:val="2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2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заданию</w:t>
      </w:r>
      <w:r>
        <w:rPr>
          <w:color w:val="000000" w:themeColor="text1"/>
          <w:spacing w:val="2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</w:t>
      </w:r>
      <w:r>
        <w:rPr>
          <w:color w:val="000000" w:themeColor="text1"/>
          <w:spacing w:val="2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оказать</w:t>
      </w:r>
      <w:r>
        <w:rPr>
          <w:color w:val="000000" w:themeColor="text1"/>
          <w:spacing w:val="2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платные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образовательные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услуги</w:t>
      </w:r>
      <w:r>
        <w:rPr>
          <w:color w:val="000000" w:themeColor="text1"/>
          <w:spacing w:val="2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2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дополнительного</w:t>
      </w:r>
      <w:r>
        <w:rPr>
          <w:color w:val="000000" w:themeColor="text1"/>
          <w:spacing w:val="30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профессионального</w:t>
      </w:r>
      <w:r>
        <w:rPr>
          <w:color w:val="000000" w:themeColor="text1"/>
          <w:spacing w:val="3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образования (повышения квалификации): </w:t>
      </w:r>
      <w:r>
        <w:rPr>
          <w:b/>
          <w:color w:val="000000" w:themeColor="text1"/>
          <w:sz w:val="20"/>
          <w:szCs w:val="20"/>
        </w:rPr>
        <w:t>«</w:t>
      </w:r>
      <w:r>
        <w:rPr>
          <w:color w:val="000000" w:themeColor="text1"/>
          <w:sz w:val="20"/>
          <w:szCs w:val="20"/>
        </w:rPr>
        <w:t>_________________________</w:t>
      </w:r>
      <w:r>
        <w:rPr>
          <w:b/>
          <w:color w:val="000000" w:themeColor="text1"/>
          <w:sz w:val="20"/>
          <w:szCs w:val="20"/>
        </w:rPr>
        <w:t>»</w:t>
      </w:r>
      <w:r>
        <w:rPr>
          <w:color w:val="000000" w:themeColor="text1"/>
          <w:sz w:val="20"/>
          <w:szCs w:val="20"/>
        </w:rPr>
        <w:t>, а Заказчик, в свою очередь,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обязуется надлежащим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образом оплатить и принять оказанные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услуги.</w:t>
      </w:r>
    </w:p>
    <w:p w14:paraId="75871F12" w14:textId="77777777" w:rsidR="00C60086" w:rsidRDefault="00C452EF">
      <w:pPr>
        <w:pStyle w:val="af3"/>
        <w:numPr>
          <w:ilvl w:val="1"/>
          <w:numId w:val="11"/>
        </w:numPr>
        <w:pBdr>
          <w:bottom w:val="none" w:sz="4" w:space="1" w:color="000000"/>
        </w:pBdr>
        <w:tabs>
          <w:tab w:val="left" w:pos="426"/>
          <w:tab w:val="left" w:pos="913"/>
          <w:tab w:val="left" w:pos="1416"/>
          <w:tab w:val="left" w:pos="1418"/>
          <w:tab w:val="left" w:pos="3039"/>
          <w:tab w:val="left" w:pos="3448"/>
          <w:tab w:val="left" w:pos="4259"/>
          <w:tab w:val="left" w:pos="5895"/>
          <w:tab w:val="left" w:pos="7017"/>
          <w:tab w:val="left" w:pos="8130"/>
          <w:tab w:val="left" w:pos="10872"/>
        </w:tabs>
        <w:spacing w:line="225" w:lineRule="exact"/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Срок  </w:t>
      </w:r>
      <w:r>
        <w:rPr>
          <w:color w:val="000000" w:themeColor="text1"/>
          <w:spacing w:val="4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обучения по данной образовательной программе составляет ____ (_________) </w:t>
      </w:r>
      <w:proofErr w:type="spellStart"/>
      <w:proofErr w:type="gramStart"/>
      <w:r>
        <w:rPr>
          <w:color w:val="000000" w:themeColor="text1"/>
          <w:sz w:val="20"/>
          <w:szCs w:val="20"/>
        </w:rPr>
        <w:t>академ.часов</w:t>
      </w:r>
      <w:proofErr w:type="spellEnd"/>
      <w:proofErr w:type="gramEnd"/>
      <w:r>
        <w:rPr>
          <w:color w:val="000000" w:themeColor="text1"/>
          <w:sz w:val="20"/>
          <w:szCs w:val="20"/>
        </w:rPr>
        <w:t xml:space="preserve"> (__ рабочих дней). Период обучения устанавливается согласно программе обучения с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использованием дистанционных образовательных технологий (ДОТ). Под периодом предоставления образовательных услуг (периодом обучения) понимается промежуток времени с даты издания приказа о зачислении Слушателя в образовательную организацию до даты издания приказа об окончании обучения или отчисления Слушателя из образовательной организации.</w:t>
      </w:r>
    </w:p>
    <w:p w14:paraId="5BBFED46" w14:textId="77777777" w:rsidR="00C60086" w:rsidRDefault="00C452EF">
      <w:pPr>
        <w:pStyle w:val="af3"/>
        <w:numPr>
          <w:ilvl w:val="1"/>
          <w:numId w:val="11"/>
        </w:numPr>
        <w:tabs>
          <w:tab w:val="left" w:pos="426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После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прохождения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Слушателем полного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курса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обучения,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успешного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прохождения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итоговой аттестации и поступления оплаты за обучение, Заказчику выдаются соответствующие курсу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документы об образовании (удостоверение о повышении квалификации), согласно Федеральному закону от 29 декабря 2012 г. N 273-ФЗ «Об образовании в Российской Федерации».</w:t>
      </w:r>
    </w:p>
    <w:p w14:paraId="6CFE7A75" w14:textId="77777777" w:rsidR="00C60086" w:rsidRDefault="00C452EF">
      <w:pPr>
        <w:pStyle w:val="af3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Окончанием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оказания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считается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день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проведения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аттестации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и/или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выдача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документов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образовании.</w:t>
      </w:r>
    </w:p>
    <w:p w14:paraId="79ACC726" w14:textId="77777777" w:rsidR="00C60086" w:rsidRDefault="00C452EF">
      <w:pPr>
        <w:pStyle w:val="af3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Форма обучения: очно-заочная (с использованием дистанционных образовательных технологий).</w:t>
      </w:r>
    </w:p>
    <w:p w14:paraId="7460E554" w14:textId="2A3A0625" w:rsidR="00C60086" w:rsidRDefault="00C452EF">
      <w:pPr>
        <w:pStyle w:val="af3"/>
        <w:numPr>
          <w:ilvl w:val="1"/>
          <w:numId w:val="11"/>
        </w:numPr>
        <w:tabs>
          <w:tab w:val="left" w:pos="426"/>
          <w:tab w:val="left" w:pos="1354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Исполнитель осуществляет свою деятельность на основании </w:t>
      </w:r>
      <w:r w:rsidR="00C255BF" w:rsidRPr="00C44F88">
        <w:rPr>
          <w:sz w:val="20"/>
          <w:szCs w:val="20"/>
          <w:shd w:val="clear" w:color="auto" w:fill="FFFFFF" w:themeFill="background1"/>
        </w:rPr>
        <w:t>Образовательной лицензии №Л035-01277-66/00193362</w:t>
      </w:r>
      <w:r>
        <w:rPr>
          <w:color w:val="000000" w:themeColor="text1"/>
          <w:sz w:val="20"/>
          <w:szCs w:val="20"/>
        </w:rPr>
        <w:t>, выданной Министерством образования и молодежной политики Свердловской области от 26.11.2021г.</w:t>
      </w:r>
    </w:p>
    <w:p w14:paraId="444AB057" w14:textId="77777777" w:rsidR="00C60086" w:rsidRDefault="00C60086">
      <w:pPr>
        <w:pStyle w:val="af3"/>
        <w:tabs>
          <w:tab w:val="left" w:pos="426"/>
          <w:tab w:val="left" w:pos="1354"/>
        </w:tabs>
        <w:ind w:left="0"/>
        <w:jc w:val="both"/>
        <w:rPr>
          <w:color w:val="000000"/>
          <w:sz w:val="20"/>
          <w:szCs w:val="20"/>
        </w:rPr>
      </w:pPr>
    </w:p>
    <w:p w14:paraId="005BD7F2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before="3"/>
        <w:ind w:left="0" w:firstLine="0"/>
        <w:jc w:val="left"/>
        <w:rPr>
          <w:color w:val="000000"/>
        </w:rPr>
      </w:pPr>
      <w:r>
        <w:rPr>
          <w:color w:val="000000" w:themeColor="text1"/>
        </w:rPr>
        <w:t>ПРАВА И ОБЯЗАННОСТИ СТОРОН</w:t>
      </w:r>
    </w:p>
    <w:p w14:paraId="5E780653" w14:textId="77777777" w:rsidR="00C60086" w:rsidRDefault="00C452EF">
      <w:pPr>
        <w:pStyle w:val="2"/>
        <w:tabs>
          <w:tab w:val="left" w:pos="426"/>
          <w:tab w:val="left" w:pos="1265"/>
        </w:tabs>
        <w:spacing w:line="240" w:lineRule="auto"/>
        <w:ind w:left="0" w:firstLine="0"/>
        <w:rPr>
          <w:color w:val="000000"/>
        </w:rPr>
      </w:pPr>
      <w:r>
        <w:rPr>
          <w:color w:val="000000" w:themeColor="text1"/>
        </w:rPr>
        <w:t>2.1. Исполнитель вправе:</w:t>
      </w:r>
    </w:p>
    <w:p w14:paraId="3D978CD3" w14:textId="77777777" w:rsidR="00C60086" w:rsidRDefault="00C452EF">
      <w:pPr>
        <w:tabs>
          <w:tab w:val="left" w:pos="426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2.1.1. Самостоятельно</w:t>
      </w:r>
      <w:r>
        <w:rPr>
          <w:color w:val="000000" w:themeColor="text1"/>
          <w:spacing w:val="3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осуществлять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образовательный</w:t>
      </w:r>
      <w:r>
        <w:rPr>
          <w:color w:val="000000" w:themeColor="text1"/>
          <w:spacing w:val="3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использованием</w:t>
      </w:r>
      <w:r>
        <w:rPr>
          <w:color w:val="000000" w:themeColor="text1"/>
          <w:spacing w:val="3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соответствующих</w:t>
      </w:r>
      <w:r>
        <w:rPr>
          <w:color w:val="000000" w:themeColor="text1"/>
          <w:spacing w:val="3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методик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образовательных технологий, выбирать систему оценок.</w:t>
      </w:r>
    </w:p>
    <w:p w14:paraId="7A024760" w14:textId="77777777" w:rsidR="00C60086" w:rsidRDefault="00C452EF">
      <w:pPr>
        <w:tabs>
          <w:tab w:val="left" w:pos="426"/>
          <w:tab w:val="left" w:pos="1464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</w:t>
      </w:r>
      <w:proofErr w:type="gramStart"/>
      <w:r>
        <w:rPr>
          <w:color w:val="000000" w:themeColor="text1"/>
          <w:sz w:val="20"/>
          <w:szCs w:val="20"/>
        </w:rPr>
        <w:t>2.Составлять</w:t>
      </w:r>
      <w:proofErr w:type="gramEnd"/>
      <w:r>
        <w:rPr>
          <w:color w:val="000000" w:themeColor="text1"/>
          <w:sz w:val="20"/>
          <w:szCs w:val="20"/>
        </w:rPr>
        <w:t xml:space="preserve"> план проведения промежуточного контроля знаний (если таковой имеется) и итоговой аттестации.</w:t>
      </w:r>
    </w:p>
    <w:p w14:paraId="44792E14" w14:textId="77777777" w:rsidR="00C60086" w:rsidRDefault="00C452EF">
      <w:pPr>
        <w:tabs>
          <w:tab w:val="left" w:pos="426"/>
          <w:tab w:val="left" w:pos="1445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</w:t>
      </w:r>
      <w:proofErr w:type="gramStart"/>
      <w:r>
        <w:rPr>
          <w:color w:val="000000" w:themeColor="text1"/>
          <w:sz w:val="20"/>
          <w:szCs w:val="20"/>
        </w:rPr>
        <w:t>3.Требовать</w:t>
      </w:r>
      <w:proofErr w:type="gramEnd"/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своевременного</w:t>
      </w:r>
      <w:r>
        <w:rPr>
          <w:color w:val="000000" w:themeColor="text1"/>
          <w:spacing w:val="29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выполнения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слушателем</w:t>
      </w:r>
      <w:r>
        <w:rPr>
          <w:color w:val="000000" w:themeColor="text1"/>
          <w:spacing w:val="2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промежуточных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контрольных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заданий</w:t>
      </w:r>
      <w:r>
        <w:rPr>
          <w:color w:val="000000" w:themeColor="text1"/>
          <w:spacing w:val="2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(если</w:t>
      </w:r>
      <w:r>
        <w:rPr>
          <w:color w:val="000000" w:themeColor="text1"/>
          <w:spacing w:val="2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такие</w:t>
      </w:r>
      <w:r>
        <w:rPr>
          <w:color w:val="000000" w:themeColor="text1"/>
          <w:spacing w:val="28"/>
          <w:sz w:val="20"/>
          <w:szCs w:val="20"/>
        </w:rPr>
        <w:t xml:space="preserve"> </w:t>
      </w:r>
      <w:proofErr w:type="gramStart"/>
      <w:r>
        <w:rPr>
          <w:color w:val="000000" w:themeColor="text1"/>
          <w:sz w:val="20"/>
          <w:szCs w:val="20"/>
        </w:rPr>
        <w:t>имеются)</w:t>
      </w:r>
      <w:r>
        <w:rPr>
          <w:color w:val="000000" w:themeColor="text1"/>
          <w:spacing w:val="-38"/>
          <w:sz w:val="20"/>
          <w:szCs w:val="20"/>
        </w:rPr>
        <w:t xml:space="preserve">   </w:t>
      </w:r>
      <w:proofErr w:type="gramEnd"/>
      <w:r>
        <w:rPr>
          <w:color w:val="000000" w:themeColor="text1"/>
          <w:sz w:val="20"/>
          <w:szCs w:val="20"/>
        </w:rPr>
        <w:t>предусмотренных 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программой.</w:t>
      </w:r>
    </w:p>
    <w:p w14:paraId="77E98702" w14:textId="77777777" w:rsidR="00C60086" w:rsidRDefault="00C452EF">
      <w:pPr>
        <w:tabs>
          <w:tab w:val="left" w:pos="426"/>
          <w:tab w:val="left" w:pos="1493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</w:t>
      </w:r>
      <w:proofErr w:type="gramStart"/>
      <w:r>
        <w:rPr>
          <w:color w:val="000000" w:themeColor="text1"/>
          <w:sz w:val="20"/>
          <w:szCs w:val="20"/>
        </w:rPr>
        <w:t>4.Приостановить</w:t>
      </w:r>
      <w:proofErr w:type="gramEnd"/>
      <w:r>
        <w:rPr>
          <w:color w:val="000000" w:themeColor="text1"/>
          <w:spacing w:val="2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допуск</w:t>
      </w:r>
      <w:r>
        <w:rPr>
          <w:color w:val="000000" w:themeColor="text1"/>
          <w:spacing w:val="20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</w:t>
      </w:r>
      <w:r>
        <w:rPr>
          <w:color w:val="000000" w:themeColor="text1"/>
          <w:spacing w:val="2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итоговой</w:t>
      </w:r>
      <w:r>
        <w:rPr>
          <w:color w:val="000000" w:themeColor="text1"/>
          <w:spacing w:val="20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аттестации,</w:t>
      </w:r>
      <w:r>
        <w:rPr>
          <w:color w:val="000000" w:themeColor="text1"/>
          <w:spacing w:val="2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неудовлетворительно</w:t>
      </w:r>
      <w:r>
        <w:rPr>
          <w:color w:val="000000" w:themeColor="text1"/>
          <w:spacing w:val="2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сдавшего</w:t>
      </w:r>
      <w:r>
        <w:rPr>
          <w:color w:val="000000" w:themeColor="text1"/>
          <w:spacing w:val="2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промежуточные</w:t>
      </w:r>
      <w:r>
        <w:rPr>
          <w:color w:val="000000" w:themeColor="text1"/>
          <w:spacing w:val="2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контрольные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задания (если такие имеются) в соответствии с планом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образовательной программы.</w:t>
      </w:r>
    </w:p>
    <w:p w14:paraId="54ED5E72" w14:textId="77777777" w:rsidR="00C60086" w:rsidRDefault="00C452EF">
      <w:pPr>
        <w:tabs>
          <w:tab w:val="left" w:pos="426"/>
          <w:tab w:val="left" w:pos="1464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</w:t>
      </w:r>
      <w:proofErr w:type="gramStart"/>
      <w:r>
        <w:rPr>
          <w:color w:val="000000" w:themeColor="text1"/>
          <w:sz w:val="20"/>
          <w:szCs w:val="20"/>
        </w:rPr>
        <w:t>5.Отчислять</w:t>
      </w:r>
      <w:proofErr w:type="gramEnd"/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слушателей,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сдавших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итоговую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аттестацию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соответствии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программой,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при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отчислении стоимость обучения Заказчику не возвращается.</w:t>
      </w:r>
    </w:p>
    <w:p w14:paraId="314D2C08" w14:textId="77777777" w:rsidR="00C60086" w:rsidRDefault="00C452EF">
      <w:pPr>
        <w:tabs>
          <w:tab w:val="left" w:pos="426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2.1.</w:t>
      </w:r>
      <w:proofErr w:type="gramStart"/>
      <w:r>
        <w:rPr>
          <w:color w:val="000000" w:themeColor="text1"/>
          <w:sz w:val="20"/>
          <w:szCs w:val="20"/>
        </w:rPr>
        <w:t>6.Приостановить</w:t>
      </w:r>
      <w:proofErr w:type="gramEnd"/>
      <w:r>
        <w:rPr>
          <w:color w:val="000000" w:themeColor="text1"/>
          <w:sz w:val="20"/>
          <w:szCs w:val="20"/>
        </w:rPr>
        <w:t xml:space="preserve"> выдачу документов об образовании до полной оплаты стоимости обучения.</w:t>
      </w:r>
    </w:p>
    <w:p w14:paraId="789F08F8" w14:textId="77777777" w:rsidR="00C60086" w:rsidRDefault="00C452EF">
      <w:pPr>
        <w:pStyle w:val="2"/>
        <w:tabs>
          <w:tab w:val="left" w:pos="426"/>
          <w:tab w:val="left" w:pos="1265"/>
        </w:tabs>
        <w:spacing w:before="1"/>
        <w:ind w:left="0" w:firstLine="0"/>
        <w:rPr>
          <w:color w:val="000000"/>
        </w:rPr>
      </w:pPr>
      <w:r>
        <w:rPr>
          <w:color w:val="000000" w:themeColor="text1"/>
        </w:rPr>
        <w:t>2.2. Исполнитель обязуется:</w:t>
      </w:r>
    </w:p>
    <w:p w14:paraId="0827F8AD" w14:textId="77777777" w:rsidR="00C60086" w:rsidRDefault="00C452EF">
      <w:pPr>
        <w:tabs>
          <w:tab w:val="left" w:pos="426"/>
          <w:tab w:val="left" w:pos="1464"/>
        </w:tabs>
        <w:spacing w:line="228" w:lineRule="exact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1.Зачислить</w:t>
      </w:r>
      <w:proofErr w:type="gramEnd"/>
      <w:r>
        <w:rPr>
          <w:color w:val="000000" w:themeColor="text1"/>
          <w:sz w:val="20"/>
          <w:szCs w:val="20"/>
        </w:rPr>
        <w:t xml:space="preserve"> Заказчика, согласно Положению об организации образовательной деятельности по дополнительным профессиональным программам.</w:t>
      </w:r>
    </w:p>
    <w:p w14:paraId="007BAB97" w14:textId="77777777" w:rsidR="00C60086" w:rsidRDefault="00C452EF">
      <w:pPr>
        <w:tabs>
          <w:tab w:val="left" w:pos="426"/>
          <w:tab w:val="left" w:pos="1464"/>
        </w:tabs>
        <w:spacing w:line="228" w:lineRule="exact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2.Организовать</w:t>
      </w:r>
      <w:proofErr w:type="gramEnd"/>
      <w:r>
        <w:rPr>
          <w:color w:val="000000" w:themeColor="text1"/>
          <w:sz w:val="20"/>
          <w:szCs w:val="20"/>
        </w:rPr>
        <w:t xml:space="preserve"> и обеспечить надлежащее исполнение услуг, предусмотренных пунктом 1.1. настоящего договора.  Оказать образовательные услуги в полном объеме в соответствии с выбранной образовательной программой.</w:t>
      </w:r>
    </w:p>
    <w:p w14:paraId="23726FD0" w14:textId="77777777" w:rsidR="00C60086" w:rsidRDefault="00C452EF">
      <w:pPr>
        <w:tabs>
          <w:tab w:val="left" w:pos="426"/>
          <w:tab w:val="left" w:pos="1426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3.Консультировать</w:t>
      </w:r>
      <w:proofErr w:type="gramEnd"/>
      <w:r>
        <w:rPr>
          <w:color w:val="000000" w:themeColor="text1"/>
          <w:sz w:val="20"/>
          <w:szCs w:val="20"/>
        </w:rPr>
        <w:t xml:space="preserve"> слушателя, обмениваться информацией с использованием системы Интернет, телефона, и других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возможных средств связи.</w:t>
      </w:r>
    </w:p>
    <w:p w14:paraId="78383BA1" w14:textId="77777777" w:rsidR="00C60086" w:rsidRDefault="00C452EF">
      <w:pPr>
        <w:tabs>
          <w:tab w:val="left" w:pos="426"/>
          <w:tab w:val="left" w:pos="1498"/>
        </w:tabs>
        <w:spacing w:before="1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2.2.4.В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случае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несоблюдения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плана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обучения,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предусмотренного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программой,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уважительной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причине,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пересмотреть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сроки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обучения,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промежуточной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итоговой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аттестации,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предварительному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уведомлению со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стороны Заказчика.</w:t>
      </w:r>
    </w:p>
    <w:p w14:paraId="20547641" w14:textId="77777777" w:rsidR="00C60086" w:rsidRDefault="00C452EF">
      <w:pPr>
        <w:tabs>
          <w:tab w:val="left" w:pos="426"/>
          <w:tab w:val="left" w:pos="1459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5.После</w:t>
      </w:r>
      <w:proofErr w:type="gramEnd"/>
      <w:r>
        <w:rPr>
          <w:color w:val="000000" w:themeColor="text1"/>
          <w:sz w:val="20"/>
          <w:szCs w:val="20"/>
        </w:rPr>
        <w:t xml:space="preserve"> прохождения слушателями полного курса обучения, успешного контроля уровня знаний и поступления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оплаты за оказанные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услуги, выдать слушателю документы об образовании.</w:t>
      </w:r>
    </w:p>
    <w:p w14:paraId="634966EA" w14:textId="77777777" w:rsidR="00C60086" w:rsidRDefault="00C452EF">
      <w:pPr>
        <w:tabs>
          <w:tab w:val="left" w:pos="426"/>
          <w:tab w:val="left" w:pos="1481"/>
        </w:tabs>
        <w:spacing w:before="1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6.Сохранять</w:t>
      </w:r>
      <w:proofErr w:type="gramEnd"/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конфиденциальность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информации,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полученной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равно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информации,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полученной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процессе оказания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 либо в связи с оказанием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таких услуг.</w:t>
      </w:r>
    </w:p>
    <w:p w14:paraId="11FE0DE8" w14:textId="77777777" w:rsidR="00C60086" w:rsidRDefault="00C452EF">
      <w:pPr>
        <w:tabs>
          <w:tab w:val="left" w:pos="426"/>
        </w:tabs>
        <w:spacing w:line="228" w:lineRule="exact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2.2.</w:t>
      </w:r>
      <w:proofErr w:type="gramStart"/>
      <w:r>
        <w:rPr>
          <w:color w:val="000000" w:themeColor="text1"/>
          <w:sz w:val="20"/>
          <w:szCs w:val="20"/>
        </w:rPr>
        <w:t>7.Принимать</w:t>
      </w:r>
      <w:proofErr w:type="gramEnd"/>
      <w:r>
        <w:rPr>
          <w:color w:val="000000" w:themeColor="text1"/>
          <w:sz w:val="20"/>
          <w:szCs w:val="20"/>
        </w:rPr>
        <w:t xml:space="preserve"> от</w:t>
      </w:r>
      <w:r>
        <w:rPr>
          <w:color w:val="000000" w:themeColor="text1"/>
          <w:spacing w:val="4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 плату за образовательные услуги.</w:t>
      </w:r>
    </w:p>
    <w:p w14:paraId="5A682A29" w14:textId="77777777" w:rsidR="00C60086" w:rsidRDefault="00C60086">
      <w:pPr>
        <w:tabs>
          <w:tab w:val="left" w:pos="426"/>
        </w:tabs>
        <w:spacing w:line="228" w:lineRule="exact"/>
        <w:jc w:val="both"/>
        <w:rPr>
          <w:color w:val="000000"/>
          <w:sz w:val="20"/>
          <w:szCs w:val="20"/>
        </w:rPr>
      </w:pPr>
    </w:p>
    <w:p w14:paraId="69265F87" w14:textId="77777777" w:rsidR="00C60086" w:rsidRDefault="00C452EF">
      <w:pPr>
        <w:pStyle w:val="2"/>
        <w:tabs>
          <w:tab w:val="left" w:pos="426"/>
          <w:tab w:val="left" w:pos="1265"/>
        </w:tabs>
        <w:spacing w:before="5"/>
        <w:ind w:left="0" w:firstLine="0"/>
        <w:jc w:val="both"/>
        <w:rPr>
          <w:color w:val="000000"/>
        </w:rPr>
      </w:pPr>
      <w:r>
        <w:rPr>
          <w:color w:val="000000" w:themeColor="text1"/>
        </w:rPr>
        <w:t>2.</w:t>
      </w:r>
      <w:proofErr w:type="gramStart"/>
      <w:r>
        <w:rPr>
          <w:color w:val="000000" w:themeColor="text1"/>
        </w:rPr>
        <w:t>3.Заказчик</w:t>
      </w:r>
      <w:proofErr w:type="gramEnd"/>
      <w:r>
        <w:rPr>
          <w:color w:val="000000" w:themeColor="text1"/>
          <w:spacing w:val="44"/>
        </w:rPr>
        <w:t xml:space="preserve"> </w:t>
      </w:r>
      <w:r>
        <w:rPr>
          <w:color w:val="000000" w:themeColor="text1"/>
        </w:rPr>
        <w:t>вправе:</w:t>
      </w:r>
    </w:p>
    <w:p w14:paraId="002BA8D2" w14:textId="77777777" w:rsidR="00C60086" w:rsidRDefault="00C452EF">
      <w:pPr>
        <w:tabs>
          <w:tab w:val="left" w:pos="426"/>
          <w:tab w:val="left" w:pos="145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2.3.</w:t>
      </w:r>
      <w:proofErr w:type="gramStart"/>
      <w:r>
        <w:rPr>
          <w:color w:val="000000" w:themeColor="text1"/>
          <w:sz w:val="20"/>
          <w:szCs w:val="20"/>
        </w:rPr>
        <w:t>1.Заказчик</w:t>
      </w:r>
      <w:proofErr w:type="gramEnd"/>
      <w:r>
        <w:rPr>
          <w:color w:val="000000" w:themeColor="text1"/>
          <w:sz w:val="20"/>
          <w:szCs w:val="20"/>
        </w:rPr>
        <w:t xml:space="preserve"> вправе получать информацию от Исполнителя по вопросам организации и обеспечения надлежащего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предоставления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услуг, предусмотренных разделом I настоящего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Договора.</w:t>
      </w:r>
    </w:p>
    <w:p w14:paraId="25F82D8C" w14:textId="77777777" w:rsidR="00C60086" w:rsidRDefault="00C452EF">
      <w:pPr>
        <w:tabs>
          <w:tab w:val="left" w:pos="426"/>
          <w:tab w:val="left" w:pos="1505"/>
        </w:tabs>
        <w:spacing w:before="91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>2.3.</w:t>
      </w:r>
      <w:proofErr w:type="gramStart"/>
      <w:r>
        <w:rPr>
          <w:color w:val="000000" w:themeColor="text1"/>
          <w:sz w:val="20"/>
          <w:szCs w:val="20"/>
        </w:rPr>
        <w:t>2.Обращаться</w:t>
      </w:r>
      <w:proofErr w:type="gramEnd"/>
      <w:r>
        <w:rPr>
          <w:color w:val="000000" w:themeColor="text1"/>
          <w:spacing w:val="3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работникам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Исполнителя</w:t>
      </w:r>
      <w:r>
        <w:rPr>
          <w:color w:val="000000" w:themeColor="text1"/>
          <w:spacing w:val="3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вопросам,</w:t>
      </w:r>
      <w:r>
        <w:rPr>
          <w:color w:val="000000" w:themeColor="text1"/>
          <w:spacing w:val="35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касающимся</w:t>
      </w:r>
      <w:r>
        <w:rPr>
          <w:color w:val="000000" w:themeColor="text1"/>
          <w:spacing w:val="39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учебного</w:t>
      </w:r>
      <w:r>
        <w:rPr>
          <w:color w:val="000000" w:themeColor="text1"/>
          <w:spacing w:val="3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процесса</w:t>
      </w:r>
      <w:r>
        <w:rPr>
          <w:color w:val="000000" w:themeColor="text1"/>
          <w:spacing w:val="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3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образовательном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учреждении.</w:t>
      </w:r>
    </w:p>
    <w:p w14:paraId="3CF8229C" w14:textId="77777777" w:rsidR="00C60086" w:rsidRDefault="00C452EF">
      <w:pPr>
        <w:tabs>
          <w:tab w:val="left" w:pos="426"/>
        </w:tabs>
        <w:spacing w:line="228" w:lineRule="exact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2.3.</w:t>
      </w:r>
      <w:proofErr w:type="gramStart"/>
      <w:r>
        <w:rPr>
          <w:color w:val="000000" w:themeColor="text1"/>
          <w:sz w:val="20"/>
          <w:szCs w:val="20"/>
        </w:rPr>
        <w:t>3.Обращаться</w:t>
      </w:r>
      <w:proofErr w:type="gramEnd"/>
      <w:r>
        <w:rPr>
          <w:color w:val="000000" w:themeColor="text1"/>
          <w:sz w:val="20"/>
          <w:szCs w:val="20"/>
        </w:rPr>
        <w:t xml:space="preserve"> к Исполнителю по вопросам, касающимся образовательного процесса.</w:t>
      </w:r>
    </w:p>
    <w:p w14:paraId="16549F3A" w14:textId="77777777" w:rsidR="00C60086" w:rsidRDefault="00C60086">
      <w:pPr>
        <w:pStyle w:val="af3"/>
        <w:tabs>
          <w:tab w:val="left" w:pos="426"/>
        </w:tabs>
        <w:spacing w:line="228" w:lineRule="exact"/>
        <w:ind w:left="0" w:firstLine="0"/>
        <w:rPr>
          <w:color w:val="000000"/>
          <w:sz w:val="20"/>
          <w:szCs w:val="20"/>
        </w:rPr>
      </w:pPr>
    </w:p>
    <w:p w14:paraId="476D44C5" w14:textId="77777777" w:rsidR="00C60086" w:rsidRDefault="00C452EF">
      <w:pPr>
        <w:pStyle w:val="2"/>
        <w:tabs>
          <w:tab w:val="left" w:pos="426"/>
          <w:tab w:val="left" w:pos="1265"/>
        </w:tabs>
        <w:spacing w:before="5"/>
        <w:ind w:left="0" w:firstLine="0"/>
        <w:rPr>
          <w:color w:val="000000"/>
        </w:rPr>
      </w:pPr>
      <w:r>
        <w:rPr>
          <w:color w:val="000000" w:themeColor="text1"/>
        </w:rPr>
        <w:t>2.4. Заказчик обязан:</w:t>
      </w:r>
    </w:p>
    <w:p w14:paraId="45F40518" w14:textId="77777777" w:rsidR="00C60086" w:rsidRDefault="00C452EF">
      <w:pPr>
        <w:tabs>
          <w:tab w:val="left" w:pos="426"/>
        </w:tabs>
        <w:spacing w:line="228" w:lineRule="exact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2.4.</w:t>
      </w:r>
      <w:proofErr w:type="gramStart"/>
      <w:r>
        <w:rPr>
          <w:color w:val="000000" w:themeColor="text1"/>
          <w:sz w:val="20"/>
          <w:szCs w:val="20"/>
        </w:rPr>
        <w:t>1.Направить</w:t>
      </w:r>
      <w:proofErr w:type="gramEnd"/>
      <w:r>
        <w:rPr>
          <w:color w:val="000000" w:themeColor="text1"/>
          <w:sz w:val="20"/>
          <w:szCs w:val="20"/>
        </w:rPr>
        <w:t xml:space="preserve"> Исполнителю заявку на обучения, где</w:t>
      </w:r>
      <w:r>
        <w:rPr>
          <w:color w:val="000000" w:themeColor="text1"/>
          <w:spacing w:val="4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указывается:</w:t>
      </w:r>
    </w:p>
    <w:p w14:paraId="3D744728" w14:textId="77777777" w:rsidR="00C60086" w:rsidRDefault="00C452EF">
      <w:pPr>
        <w:pStyle w:val="af3"/>
        <w:numPr>
          <w:ilvl w:val="0"/>
          <w:numId w:val="7"/>
        </w:numPr>
        <w:tabs>
          <w:tab w:val="left" w:pos="426"/>
          <w:tab w:val="left" w:pos="1028"/>
        </w:tabs>
        <w:spacing w:before="1"/>
        <w:ind w:left="0" w:firstLine="0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наименование курса, по которому необходимо провести обучение;</w:t>
      </w:r>
    </w:p>
    <w:p w14:paraId="30DA906A" w14:textId="77777777" w:rsidR="00C60086" w:rsidRDefault="00C452EF">
      <w:pPr>
        <w:pStyle w:val="af3"/>
        <w:numPr>
          <w:ilvl w:val="0"/>
          <w:numId w:val="7"/>
        </w:numPr>
        <w:tabs>
          <w:tab w:val="left" w:pos="426"/>
          <w:tab w:val="left" w:pos="1028"/>
        </w:tabs>
        <w:spacing w:line="229" w:lineRule="exact"/>
        <w:ind w:left="0" w:firstLine="0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прилагается</w:t>
      </w:r>
      <w:r>
        <w:rPr>
          <w:color w:val="000000" w:themeColor="text1"/>
          <w:spacing w:val="49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копия паспорта и диплома, согласие на персональную обработку данных;</w:t>
      </w:r>
    </w:p>
    <w:p w14:paraId="4BE305E7" w14:textId="77777777" w:rsidR="00C60086" w:rsidRDefault="00C452EF">
      <w:pPr>
        <w:pStyle w:val="af3"/>
        <w:numPr>
          <w:ilvl w:val="0"/>
          <w:numId w:val="7"/>
        </w:numPr>
        <w:tabs>
          <w:tab w:val="left" w:pos="426"/>
          <w:tab w:val="left" w:pos="1028"/>
        </w:tabs>
        <w:spacing w:line="229" w:lineRule="exact"/>
        <w:ind w:left="0" w:firstLine="0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контактное лицо; электронный адрес; контактный телефон; почтовый адрес;</w:t>
      </w:r>
    </w:p>
    <w:p w14:paraId="5F664F20" w14:textId="77777777" w:rsidR="00C60086" w:rsidRDefault="00C452EF">
      <w:pPr>
        <w:pStyle w:val="af3"/>
        <w:numPr>
          <w:ilvl w:val="0"/>
          <w:numId w:val="7"/>
        </w:numPr>
        <w:tabs>
          <w:tab w:val="left" w:pos="426"/>
          <w:tab w:val="left" w:pos="1028"/>
        </w:tabs>
        <w:ind w:left="0" w:firstLine="0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факт оплаты суммы за обучение, указанной в п.4.1</w:t>
      </w:r>
    </w:p>
    <w:p w14:paraId="72F66127" w14:textId="77777777" w:rsidR="00C60086" w:rsidRDefault="00C452EF">
      <w:pPr>
        <w:pStyle w:val="af1"/>
        <w:tabs>
          <w:tab w:val="left" w:pos="426"/>
        </w:tabs>
        <w:spacing w:before="1"/>
        <w:ind w:left="0" w:firstLine="0"/>
        <w:rPr>
          <w:color w:val="000000"/>
        </w:rPr>
      </w:pPr>
      <w:r>
        <w:rPr>
          <w:color w:val="000000" w:themeColor="text1"/>
        </w:rPr>
        <w:t>Заявка</w:t>
      </w:r>
      <w:r>
        <w:rPr>
          <w:color w:val="000000" w:themeColor="text1"/>
          <w:spacing w:val="22"/>
        </w:rPr>
        <w:t xml:space="preserve"> </w:t>
      </w:r>
      <w:r>
        <w:rPr>
          <w:color w:val="000000" w:themeColor="text1"/>
        </w:rPr>
        <w:t>направляется</w:t>
      </w:r>
      <w:r>
        <w:rPr>
          <w:color w:val="000000" w:themeColor="text1"/>
          <w:spacing w:val="23"/>
        </w:rPr>
        <w:t xml:space="preserve"> </w:t>
      </w:r>
      <w:r>
        <w:rPr>
          <w:color w:val="000000" w:themeColor="text1"/>
        </w:rPr>
        <w:t>почтовым</w:t>
      </w:r>
      <w:r>
        <w:rPr>
          <w:color w:val="000000" w:themeColor="text1"/>
          <w:spacing w:val="21"/>
        </w:rPr>
        <w:t xml:space="preserve"> </w:t>
      </w:r>
      <w:r>
        <w:rPr>
          <w:color w:val="000000" w:themeColor="text1"/>
        </w:rPr>
        <w:t>отправлением,</w:t>
      </w:r>
      <w:r>
        <w:rPr>
          <w:color w:val="000000" w:themeColor="text1"/>
          <w:spacing w:val="21"/>
        </w:rPr>
        <w:t xml:space="preserve"> </w:t>
      </w:r>
      <w:r>
        <w:rPr>
          <w:color w:val="000000" w:themeColor="text1"/>
        </w:rPr>
        <w:t>либо</w:t>
      </w:r>
      <w:r>
        <w:rPr>
          <w:color w:val="000000" w:themeColor="text1"/>
          <w:spacing w:val="21"/>
        </w:rPr>
        <w:t xml:space="preserve"> </w:t>
      </w:r>
      <w:r>
        <w:rPr>
          <w:color w:val="000000" w:themeColor="text1"/>
        </w:rPr>
        <w:t>факсом,</w:t>
      </w:r>
      <w:r>
        <w:rPr>
          <w:color w:val="000000" w:themeColor="text1"/>
          <w:spacing w:val="20"/>
        </w:rPr>
        <w:t xml:space="preserve"> </w:t>
      </w:r>
      <w:r>
        <w:rPr>
          <w:color w:val="000000" w:themeColor="text1"/>
        </w:rPr>
        <w:t>либо</w:t>
      </w:r>
      <w:r>
        <w:rPr>
          <w:color w:val="000000" w:themeColor="text1"/>
          <w:spacing w:val="21"/>
        </w:rPr>
        <w:t xml:space="preserve"> </w:t>
      </w:r>
      <w:r>
        <w:rPr>
          <w:color w:val="000000" w:themeColor="text1"/>
        </w:rPr>
        <w:t>электронной</w:t>
      </w:r>
      <w:r>
        <w:rPr>
          <w:color w:val="000000" w:themeColor="text1"/>
          <w:spacing w:val="22"/>
        </w:rPr>
        <w:t xml:space="preserve"> </w:t>
      </w:r>
      <w:r>
        <w:rPr>
          <w:color w:val="000000" w:themeColor="text1"/>
        </w:rPr>
        <w:t>почтой</w:t>
      </w:r>
      <w:r>
        <w:rPr>
          <w:color w:val="000000" w:themeColor="text1"/>
          <w:spacing w:val="20"/>
        </w:rPr>
        <w:t xml:space="preserve"> </w:t>
      </w:r>
      <w:r>
        <w:rPr>
          <w:color w:val="000000" w:themeColor="text1"/>
        </w:rPr>
        <w:t>с</w:t>
      </w:r>
      <w:r>
        <w:rPr>
          <w:color w:val="000000" w:themeColor="text1"/>
          <w:spacing w:val="22"/>
        </w:rPr>
        <w:t xml:space="preserve"> </w:t>
      </w:r>
      <w:r>
        <w:rPr>
          <w:color w:val="000000" w:themeColor="text1"/>
        </w:rPr>
        <w:t>последующим</w:t>
      </w:r>
      <w:r>
        <w:rPr>
          <w:color w:val="000000" w:themeColor="text1"/>
          <w:spacing w:val="24"/>
        </w:rPr>
        <w:t xml:space="preserve"> </w:t>
      </w:r>
      <w:r>
        <w:rPr>
          <w:color w:val="000000" w:themeColor="text1"/>
        </w:rPr>
        <w:t>представлением</w:t>
      </w:r>
      <w:r>
        <w:rPr>
          <w:color w:val="000000" w:themeColor="text1"/>
          <w:spacing w:val="-38"/>
        </w:rPr>
        <w:t xml:space="preserve"> </w:t>
      </w:r>
      <w:r>
        <w:rPr>
          <w:color w:val="000000" w:themeColor="text1"/>
        </w:rPr>
        <w:t>подлинника.</w:t>
      </w:r>
    </w:p>
    <w:p w14:paraId="70FA0FE6" w14:textId="77777777" w:rsidR="00C60086" w:rsidRDefault="00C452EF">
      <w:pPr>
        <w:tabs>
          <w:tab w:val="left" w:pos="426"/>
          <w:tab w:val="left" w:pos="1473"/>
        </w:tabs>
        <w:spacing w:before="1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2.4.</w:t>
      </w:r>
      <w:proofErr w:type="gramStart"/>
      <w:r>
        <w:rPr>
          <w:color w:val="000000" w:themeColor="text1"/>
          <w:sz w:val="20"/>
          <w:szCs w:val="20"/>
        </w:rPr>
        <w:t>2.Своевременно</w:t>
      </w:r>
      <w:proofErr w:type="gramEnd"/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принять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оплатить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Исполнителя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порядке,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предусмотренном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разделом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настоящего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договора.</w:t>
      </w:r>
    </w:p>
    <w:p w14:paraId="4440D8C6" w14:textId="77777777" w:rsidR="00C60086" w:rsidRDefault="00C452EF">
      <w:pPr>
        <w:tabs>
          <w:tab w:val="left" w:pos="426"/>
        </w:tabs>
        <w:spacing w:line="228" w:lineRule="exact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</w:t>
      </w:r>
      <w:proofErr w:type="gramStart"/>
      <w:r>
        <w:rPr>
          <w:color w:val="000000" w:themeColor="text1"/>
          <w:sz w:val="20"/>
          <w:szCs w:val="20"/>
        </w:rPr>
        <w:t>4.3..</w:t>
      </w:r>
      <w:proofErr w:type="gramEnd"/>
      <w:r>
        <w:rPr>
          <w:color w:val="000000" w:themeColor="text1"/>
          <w:sz w:val="20"/>
          <w:szCs w:val="20"/>
        </w:rPr>
        <w:t>Предоставить Исполнителю копии необходимых документов Заказчика для формирования личного дела учащегося.</w:t>
      </w:r>
    </w:p>
    <w:p w14:paraId="06C90544" w14:textId="77777777" w:rsidR="00C60086" w:rsidRDefault="00C452EF">
      <w:pPr>
        <w:tabs>
          <w:tab w:val="left" w:pos="426"/>
          <w:tab w:val="left" w:pos="1457"/>
        </w:tabs>
        <w:spacing w:before="1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2.4.</w:t>
      </w:r>
      <w:proofErr w:type="gramStart"/>
      <w:r>
        <w:rPr>
          <w:color w:val="000000" w:themeColor="text1"/>
          <w:sz w:val="20"/>
          <w:szCs w:val="20"/>
        </w:rPr>
        <w:t>4.Соблюдать</w:t>
      </w:r>
      <w:proofErr w:type="gramEnd"/>
      <w:r>
        <w:rPr>
          <w:color w:val="000000" w:themeColor="text1"/>
          <w:sz w:val="20"/>
          <w:szCs w:val="20"/>
        </w:rPr>
        <w:t xml:space="preserve"> законодательство об авторских правах при использовании информации, полученной по настоящему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договору.</w:t>
      </w:r>
    </w:p>
    <w:p w14:paraId="68DBB34E" w14:textId="77777777" w:rsidR="00C60086" w:rsidRDefault="00C452EF">
      <w:pPr>
        <w:tabs>
          <w:tab w:val="left" w:pos="426"/>
          <w:tab w:val="left" w:pos="1457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2.4.</w:t>
      </w:r>
      <w:proofErr w:type="gramStart"/>
      <w:r>
        <w:rPr>
          <w:color w:val="000000" w:themeColor="text1"/>
          <w:sz w:val="20"/>
          <w:szCs w:val="20"/>
        </w:rPr>
        <w:t>5.Сохранять</w:t>
      </w:r>
      <w:proofErr w:type="gramEnd"/>
      <w:r>
        <w:rPr>
          <w:color w:val="000000" w:themeColor="text1"/>
          <w:sz w:val="20"/>
          <w:szCs w:val="20"/>
        </w:rPr>
        <w:t xml:space="preserve"> конфиденциальность информации, полученной от Исполнителя, а равно информации, полученной 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процессе оказания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 либо в связи с оказанием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таких услуг.</w:t>
      </w:r>
    </w:p>
    <w:p w14:paraId="4F7A9A9E" w14:textId="77777777" w:rsidR="00C60086" w:rsidRDefault="00C452EF">
      <w:pPr>
        <w:tabs>
          <w:tab w:val="left" w:pos="426"/>
          <w:tab w:val="left" w:pos="1466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2.4.6.Заказчик дает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свое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согласие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сбор,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запись,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систематизацию,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накопление,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хранение,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уточнение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(обновление,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изменение), извлечение, использование, передачу (внесение в реестр сведений об обучающихся и выданных документах), обезличивание, блокирование,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удаление, уничтожение следующих персональных данных: фамилия; имя; отчество; дата рождения; адрес регистрации; серия 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номер документа, удостоверяющего личность или его заменяющего; номер телефона; серия, номер, дата выдачи документа 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образовании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квалификации/документа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квалификации/документа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(далее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–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образовании);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наименование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организации,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выдавшей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образовании;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содержание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результаты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освоения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программы,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соответствии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документом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образовании,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целях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осуществления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основных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видов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деятельности Исполнителя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без ограничения срока действия.</w:t>
      </w:r>
    </w:p>
    <w:p w14:paraId="2D8A6CBA" w14:textId="77777777" w:rsidR="00C60086" w:rsidRDefault="00C60086">
      <w:pPr>
        <w:pStyle w:val="af1"/>
        <w:tabs>
          <w:tab w:val="left" w:pos="426"/>
        </w:tabs>
        <w:spacing w:before="6"/>
        <w:ind w:left="0"/>
        <w:rPr>
          <w:color w:val="000000"/>
        </w:rPr>
      </w:pPr>
    </w:p>
    <w:p w14:paraId="3279E06E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line="227" w:lineRule="exact"/>
        <w:ind w:left="0" w:firstLine="0"/>
        <w:jc w:val="left"/>
        <w:rPr>
          <w:color w:val="000000"/>
        </w:rPr>
      </w:pPr>
      <w:r>
        <w:rPr>
          <w:color w:val="000000" w:themeColor="text1"/>
        </w:rPr>
        <w:t>ПОРЯДОК СДАЧИ И ПРИЕМКИ УСЛУГ</w:t>
      </w:r>
    </w:p>
    <w:p w14:paraId="08A3B308" w14:textId="77777777" w:rsidR="00C60086" w:rsidRDefault="00C452EF">
      <w:pPr>
        <w:tabs>
          <w:tab w:val="left" w:pos="567"/>
          <w:tab w:val="left" w:pos="1276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3.1. Документы об образовании выдаются лично Слушателю или отправляются по почте, или курьерскими службами по г. Москва в адрес Слушателя в течении 30 рабочих дней после успешной сдачи итоговой аттестации.</w:t>
      </w:r>
    </w:p>
    <w:p w14:paraId="0B17EFEF" w14:textId="77777777" w:rsidR="00C60086" w:rsidRDefault="00C452EF">
      <w:pPr>
        <w:tabs>
          <w:tab w:val="left" w:pos="426"/>
          <w:tab w:val="left" w:pos="129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3.2. Заказчик в течение 3 (трех) дней после подписания настоящего договора обязуется отправить подписанный экземпляр договора по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электронной почте в адрес Исполнителя.</w:t>
      </w:r>
    </w:p>
    <w:p w14:paraId="305C55E1" w14:textId="77777777" w:rsidR="00C60086" w:rsidRDefault="00C452EF">
      <w:pPr>
        <w:tabs>
          <w:tab w:val="left" w:pos="426"/>
        </w:tabs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3.3. При не отправлении подписанного экземпляра настоящего договора, Исполнитель вправе составить односторонний акт, являющийся основанием для отказа в выдаче документов об образовании.</w:t>
      </w:r>
    </w:p>
    <w:p w14:paraId="6157591A" w14:textId="77777777" w:rsidR="00C60086" w:rsidRDefault="00C60086">
      <w:pPr>
        <w:pStyle w:val="af1"/>
        <w:tabs>
          <w:tab w:val="left" w:pos="426"/>
        </w:tabs>
        <w:spacing w:before="2"/>
        <w:ind w:left="0" w:firstLine="0"/>
        <w:rPr>
          <w:color w:val="000000"/>
        </w:rPr>
      </w:pPr>
    </w:p>
    <w:p w14:paraId="6F021568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left"/>
        <w:rPr>
          <w:color w:val="000000"/>
        </w:rPr>
      </w:pPr>
      <w:r>
        <w:rPr>
          <w:color w:val="000000" w:themeColor="text1"/>
        </w:rPr>
        <w:t>ОПЛАТА УСЛУГ</w:t>
      </w:r>
    </w:p>
    <w:p w14:paraId="3DFC2440" w14:textId="05BC604E" w:rsidR="00C60086" w:rsidRDefault="00C452EF">
      <w:pPr>
        <w:tabs>
          <w:tab w:val="left" w:pos="426"/>
          <w:tab w:val="left" w:pos="4184"/>
          <w:tab w:val="left" w:pos="5404"/>
          <w:tab w:val="left" w:pos="7667"/>
          <w:tab w:val="left" w:pos="8146"/>
          <w:tab w:val="left" w:pos="10625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4.1. Стоимость</w:t>
      </w:r>
      <w:r>
        <w:rPr>
          <w:color w:val="000000" w:themeColor="text1"/>
          <w:spacing w:val="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обучения</w:t>
      </w:r>
      <w:r>
        <w:rPr>
          <w:color w:val="000000" w:themeColor="text1"/>
          <w:spacing w:val="6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 __ часовой</w:t>
      </w:r>
      <w:r>
        <w:rPr>
          <w:color w:val="000000" w:themeColor="text1"/>
          <w:spacing w:val="6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программе</w:t>
      </w:r>
      <w:r>
        <w:rPr>
          <w:color w:val="000000" w:themeColor="text1"/>
          <w:spacing w:val="7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составляет _______ (________) рублей.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Общая</w:t>
      </w:r>
      <w:r>
        <w:rPr>
          <w:color w:val="000000" w:themeColor="text1"/>
          <w:spacing w:val="1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сумма</w:t>
      </w:r>
      <w:r>
        <w:rPr>
          <w:color w:val="000000" w:themeColor="text1"/>
          <w:spacing w:val="1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договора</w:t>
      </w:r>
      <w:r>
        <w:rPr>
          <w:color w:val="000000" w:themeColor="text1"/>
          <w:spacing w:val="1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составляет _________ (_______) рублей</w:t>
      </w:r>
      <w:r w:rsidR="00C44F88">
        <w:rPr>
          <w:color w:val="000000" w:themeColor="text1"/>
          <w:sz w:val="20"/>
          <w:szCs w:val="20"/>
        </w:rPr>
        <w:t>, в том числе НДС 5%.</w:t>
      </w:r>
    </w:p>
    <w:p w14:paraId="0D0793A1" w14:textId="77777777" w:rsidR="00C60086" w:rsidRDefault="00C452EF">
      <w:pPr>
        <w:tabs>
          <w:tab w:val="left" w:pos="426"/>
          <w:tab w:val="left" w:pos="1320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4.2. Расчет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обучение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производится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путем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перечисления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денежных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средств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расчетный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счет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Исполнителя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или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наличными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кассу.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Датой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денежного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обязательства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Заказчика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считается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дата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поступления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соответствующих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денежных средств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 расчетный счет Исполнителя.</w:t>
      </w:r>
    </w:p>
    <w:p w14:paraId="76B73BEF" w14:textId="77777777" w:rsidR="00C60086" w:rsidRDefault="00C60086">
      <w:pPr>
        <w:pStyle w:val="af1"/>
        <w:tabs>
          <w:tab w:val="left" w:pos="426"/>
        </w:tabs>
        <w:spacing w:before="2"/>
        <w:ind w:left="0"/>
        <w:rPr>
          <w:color w:val="000000"/>
        </w:rPr>
      </w:pPr>
    </w:p>
    <w:p w14:paraId="6E8345B8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left"/>
        <w:rPr>
          <w:color w:val="000000"/>
        </w:rPr>
      </w:pPr>
      <w:r>
        <w:rPr>
          <w:color w:val="000000" w:themeColor="text1"/>
        </w:rPr>
        <w:t>ОТВЕТСТВЕННОСТЬ СТОРОН</w:t>
      </w:r>
    </w:p>
    <w:p w14:paraId="3D169476" w14:textId="77777777" w:rsidR="00C60086" w:rsidRDefault="00C452EF">
      <w:pPr>
        <w:tabs>
          <w:tab w:val="left" w:pos="426"/>
          <w:tab w:val="left" w:pos="129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5.1. За неисполнение или ненадлежащее исполнение своих обязательств по Договору Стороны несут ответственность,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предусмотренную законодательством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Российской Федерации и Договором.</w:t>
      </w:r>
    </w:p>
    <w:p w14:paraId="264A4D02" w14:textId="77777777" w:rsidR="00C60086" w:rsidRDefault="00C452EF">
      <w:pPr>
        <w:tabs>
          <w:tab w:val="left" w:pos="426"/>
          <w:tab w:val="left" w:pos="1299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5.2. В случае невыполнения Исполнителем обязательств, предусмотренных п. 1.1. настоящего договора, Исполнитель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возвращает Заказчику денежные средства, полученные в качестве оплаты по настоящему договору, в течение 7-ми (семи)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рабочих дней с момента</w:t>
      </w:r>
      <w:r>
        <w:rPr>
          <w:color w:val="000000" w:themeColor="text1"/>
          <w:spacing w:val="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получения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извещения от Заказчика 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возврате денежных средств.</w:t>
      </w:r>
    </w:p>
    <w:p w14:paraId="0B790CE9" w14:textId="77777777" w:rsidR="00C60086" w:rsidRDefault="00C452EF">
      <w:pPr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5.3. В случае, невозможности исполнения обязательств, возникшей по вине Заказчика, услуги подлежат оплате в полном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объеме.</w:t>
      </w:r>
    </w:p>
    <w:p w14:paraId="3DF10F8D" w14:textId="77777777" w:rsidR="00C60086" w:rsidRDefault="00C452EF">
      <w:pPr>
        <w:tabs>
          <w:tab w:val="left" w:pos="426"/>
          <w:tab w:val="left" w:pos="1272"/>
        </w:tabs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5.4. Заказчик вправе потребовать полного возмещения убытков, причиненных ему в связи с нарушением сроков начала 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(или) окончания оказания образовательной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услуги.</w:t>
      </w:r>
    </w:p>
    <w:p w14:paraId="6CEFD09F" w14:textId="77777777" w:rsidR="00F965CF" w:rsidRPr="00F965CF" w:rsidRDefault="00F965CF" w:rsidP="00C44F88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 w:rsidRPr="00F965CF">
        <w:rPr>
          <w:color w:val="000000"/>
          <w:sz w:val="20"/>
          <w:szCs w:val="20"/>
        </w:rPr>
        <w:t>5.5. Заказчик обязуется не копировать, не распространять и не использовать в коммерческих целях учебные материалы, предоставленные Исполнителем, без письменного согласия. В случае нарушения Исполнитель вправе расторгнуть договор в одностороннем порядке и потребовать возмещения убытков. Все споры, возникающие из настоящего договора, подлежат рассмотрению в суде по месту нахождения Исполнителя.</w:t>
      </w:r>
    </w:p>
    <w:p w14:paraId="47234325" w14:textId="77777777" w:rsidR="00F965CF" w:rsidRPr="00F965CF" w:rsidRDefault="00F965CF" w:rsidP="00C44F88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 w:rsidRPr="00F965CF">
        <w:rPr>
          <w:color w:val="000000"/>
          <w:sz w:val="20"/>
          <w:szCs w:val="20"/>
        </w:rPr>
        <w:t>5.6. Исполнитель оставляет за собой право изменить дату начала обучения, уведомив Заказчика не менее чем за 3 дня до первоначально заявленного срока. В случае переноса Исполнитель предлагает Заказчику новые возможные даты проведения курса.</w:t>
      </w:r>
    </w:p>
    <w:p w14:paraId="2ED3C520" w14:textId="77777777" w:rsidR="00F965CF" w:rsidRDefault="00F965CF" w:rsidP="00C44F88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 w:rsidRPr="00F965CF">
        <w:rPr>
          <w:color w:val="000000"/>
          <w:sz w:val="20"/>
          <w:szCs w:val="20"/>
        </w:rPr>
        <w:t>5.7. При письменном уведомлении об отказе Заказчика от участия в курсе: за 2 месяца и более до начала обучения — возврат средств 100%; за 1 месяц — 50%; менее чем за 30 дней — возврат денежных средств не производится.</w:t>
      </w:r>
    </w:p>
    <w:p w14:paraId="0CAD79E0" w14:textId="6964A3F6" w:rsidR="00DE2424" w:rsidRPr="00DE2424" w:rsidRDefault="00DE2424" w:rsidP="00C44F88">
      <w:pPr>
        <w:shd w:val="clear" w:color="auto" w:fill="FFFFFF" w:themeFill="background1"/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bookmarkStart w:id="0" w:name="_Hlk198027071"/>
      <w:bookmarkStart w:id="1" w:name="_Hlk198025680"/>
      <w:r w:rsidRPr="00DE2424">
        <w:rPr>
          <w:color w:val="000000"/>
          <w:sz w:val="20"/>
          <w:szCs w:val="20"/>
        </w:rPr>
        <w:t>5.8</w:t>
      </w:r>
      <w:r>
        <w:rPr>
          <w:b/>
          <w:bCs/>
          <w:color w:val="000000"/>
          <w:sz w:val="20"/>
          <w:szCs w:val="20"/>
        </w:rPr>
        <w:t xml:space="preserve">. </w:t>
      </w:r>
      <w:r w:rsidRPr="00DE2424">
        <w:rPr>
          <w:color w:val="000000"/>
          <w:sz w:val="20"/>
          <w:szCs w:val="20"/>
        </w:rPr>
        <w:t xml:space="preserve">Очная часть курса является обязательной и не подлежит переносу на другие даты или сроки, за исключением </w:t>
      </w:r>
      <w:r w:rsidRPr="00DE2424">
        <w:rPr>
          <w:color w:val="000000"/>
          <w:sz w:val="20"/>
          <w:szCs w:val="20"/>
        </w:rPr>
        <w:lastRenderedPageBreak/>
        <w:t>случаев, прямо предусмотренных настоящим договором.</w:t>
      </w:r>
    </w:p>
    <w:p w14:paraId="7629496F" w14:textId="3133CCF4" w:rsidR="00DE2424" w:rsidRPr="00DE2424" w:rsidRDefault="00DE2424" w:rsidP="00C44F88">
      <w:pPr>
        <w:pStyle w:val="af3"/>
        <w:numPr>
          <w:ilvl w:val="1"/>
          <w:numId w:val="14"/>
        </w:numPr>
        <w:shd w:val="clear" w:color="auto" w:fill="FFFFFF" w:themeFill="background1"/>
        <w:tabs>
          <w:tab w:val="left" w:pos="426"/>
        </w:tabs>
        <w:ind w:left="0" w:firstLine="0"/>
        <w:jc w:val="both"/>
        <w:rPr>
          <w:color w:val="000000"/>
          <w:sz w:val="20"/>
          <w:szCs w:val="20"/>
        </w:rPr>
      </w:pPr>
      <w:r w:rsidRPr="00DE2424">
        <w:rPr>
          <w:color w:val="000000"/>
          <w:sz w:val="20"/>
          <w:szCs w:val="20"/>
        </w:rPr>
        <w:t>В случае неявки Слушателя на очные занятия по причинам, не связанным с действиями Исполнителя (включая болезнь, командировки, личные обстоятельства и т. д.), оплата за очную часть курса не возвращается, а повторное прохождение очного модуля возможно только при условии дополнительной оплаты.</w:t>
      </w:r>
    </w:p>
    <w:p w14:paraId="28F316F8" w14:textId="4FB73CB0" w:rsidR="00DE2424" w:rsidRPr="00DE2424" w:rsidRDefault="00DE2424" w:rsidP="00C44F88">
      <w:pPr>
        <w:pStyle w:val="af3"/>
        <w:numPr>
          <w:ilvl w:val="1"/>
          <w:numId w:val="14"/>
        </w:numPr>
        <w:shd w:val="clear" w:color="auto" w:fill="FFFFFF" w:themeFill="background1"/>
        <w:tabs>
          <w:tab w:val="left" w:pos="0"/>
          <w:tab w:val="left" w:pos="426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Pr="00DE2424">
        <w:rPr>
          <w:color w:val="000000"/>
          <w:sz w:val="20"/>
          <w:szCs w:val="20"/>
        </w:rPr>
        <w:t>Перенос очной части курса возможен только по инициативе Исполнителя (например, при недостаточном количестве участников, форс-мажорных обстоятельствах и т. д.). В таком случае Исполнитель обязан уведомить Слушателя не менее чем за 3 рабочих дня и предложить альтернативные даты.</w:t>
      </w:r>
    </w:p>
    <w:p w14:paraId="10C4F473" w14:textId="1B536997" w:rsidR="00DE2424" w:rsidRPr="00DE2424" w:rsidRDefault="00DE2424" w:rsidP="00C44F88">
      <w:pPr>
        <w:pStyle w:val="af3"/>
        <w:numPr>
          <w:ilvl w:val="1"/>
          <w:numId w:val="14"/>
        </w:numPr>
        <w:shd w:val="clear" w:color="auto" w:fill="FFFFFF" w:themeFill="background1"/>
        <w:tabs>
          <w:tab w:val="left" w:pos="426"/>
          <w:tab w:val="left" w:pos="1272"/>
        </w:tabs>
        <w:ind w:left="0" w:firstLine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r w:rsidRPr="00DE2424">
        <w:rPr>
          <w:color w:val="000000"/>
          <w:sz w:val="20"/>
          <w:szCs w:val="20"/>
        </w:rPr>
        <w:t>Слушатель подтверждает, что ознакомлен с расписанием очных занятий и принимает на себя ответственность за своевременное посещение</w:t>
      </w:r>
      <w:bookmarkEnd w:id="0"/>
      <w:r w:rsidRPr="00DE2424">
        <w:rPr>
          <w:color w:val="000000"/>
          <w:sz w:val="20"/>
          <w:szCs w:val="20"/>
        </w:rPr>
        <w:t>.</w:t>
      </w:r>
    </w:p>
    <w:bookmarkEnd w:id="1"/>
    <w:p w14:paraId="4A3F3410" w14:textId="77777777" w:rsidR="00F965CF" w:rsidRDefault="00F965CF">
      <w:pPr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</w:p>
    <w:p w14:paraId="63EE63F2" w14:textId="77777777" w:rsidR="00C60086" w:rsidRDefault="00C60086">
      <w:pPr>
        <w:pStyle w:val="af1"/>
        <w:tabs>
          <w:tab w:val="left" w:pos="426"/>
        </w:tabs>
        <w:spacing w:before="2"/>
        <w:ind w:left="0"/>
        <w:rPr>
          <w:color w:val="000000"/>
        </w:rPr>
      </w:pPr>
    </w:p>
    <w:p w14:paraId="4B7D1EF1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left"/>
        <w:rPr>
          <w:color w:val="000000"/>
        </w:rPr>
      </w:pPr>
      <w:r>
        <w:rPr>
          <w:color w:val="000000" w:themeColor="text1"/>
        </w:rPr>
        <w:t>ПОРЯДОК РАЗРЕШЕНИЯ СПОРОВ</w:t>
      </w:r>
    </w:p>
    <w:p w14:paraId="1A18F033" w14:textId="77777777" w:rsidR="00C60086" w:rsidRDefault="00C452EF">
      <w:pPr>
        <w:tabs>
          <w:tab w:val="left" w:pos="426"/>
          <w:tab w:val="left" w:pos="130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6.</w:t>
      </w:r>
      <w:proofErr w:type="gramStart"/>
      <w:r>
        <w:rPr>
          <w:color w:val="000000" w:themeColor="text1"/>
          <w:sz w:val="20"/>
          <w:szCs w:val="20"/>
        </w:rPr>
        <w:t>1.Все</w:t>
      </w:r>
      <w:proofErr w:type="gramEnd"/>
      <w:r>
        <w:rPr>
          <w:color w:val="000000" w:themeColor="text1"/>
          <w:sz w:val="20"/>
          <w:szCs w:val="20"/>
        </w:rPr>
        <w:t xml:space="preserve"> споры и разногласия, возникающие между сторонами по вопросам исполнения обязательств по настоящему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Договору, будут разрешаться путем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переговоров.</w:t>
      </w:r>
    </w:p>
    <w:p w14:paraId="49C3968A" w14:textId="77777777" w:rsidR="00C60086" w:rsidRDefault="00C452EF">
      <w:pPr>
        <w:tabs>
          <w:tab w:val="left" w:pos="426"/>
          <w:tab w:val="left" w:pos="1279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6.</w:t>
      </w:r>
      <w:proofErr w:type="gramStart"/>
      <w:r>
        <w:rPr>
          <w:color w:val="000000" w:themeColor="text1"/>
          <w:sz w:val="20"/>
          <w:szCs w:val="20"/>
        </w:rPr>
        <w:t>2.Если</w:t>
      </w:r>
      <w:proofErr w:type="gramEnd"/>
      <w:r>
        <w:rPr>
          <w:color w:val="000000" w:themeColor="text1"/>
          <w:sz w:val="20"/>
          <w:szCs w:val="20"/>
        </w:rPr>
        <w:t xml:space="preserve"> стороны не придут к соглашению путем переговоров, споры рассматриваются в претензионном порядке. Срок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рассмотрения претензии одной из сторон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–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три недели с момента ее получения.</w:t>
      </w:r>
    </w:p>
    <w:p w14:paraId="6F7306F1" w14:textId="77777777" w:rsidR="00C60086" w:rsidRDefault="00C452EF">
      <w:pPr>
        <w:tabs>
          <w:tab w:val="left" w:pos="426"/>
          <w:tab w:val="left" w:pos="1304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6.3. В случае, если споры не урегулированы сторонами в претензионном порядке, они подлежат разрешению в судебном порядке. </w:t>
      </w:r>
    </w:p>
    <w:p w14:paraId="2ADE5173" w14:textId="77777777" w:rsidR="00C60086" w:rsidRDefault="00C60086">
      <w:pPr>
        <w:pStyle w:val="af1"/>
        <w:pBdr>
          <w:top w:val="none" w:sz="4" w:space="2" w:color="000000"/>
        </w:pBdr>
        <w:tabs>
          <w:tab w:val="left" w:pos="426"/>
        </w:tabs>
        <w:ind w:left="0"/>
        <w:rPr>
          <w:color w:val="000000"/>
        </w:rPr>
      </w:pPr>
    </w:p>
    <w:p w14:paraId="2DE77308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ind w:left="0" w:firstLine="0"/>
        <w:jc w:val="left"/>
        <w:rPr>
          <w:color w:val="000000"/>
        </w:rPr>
      </w:pPr>
      <w:r>
        <w:rPr>
          <w:color w:val="000000" w:themeColor="text1"/>
        </w:rPr>
        <w:t>ПОРЯДОК ВНЕСЕНИЯ ИЗМЕНЕНИЙ, ДОПОЛНЕНИЙ В ДОГОВОР И ЕГО РАСТОРЖЕНИЕ</w:t>
      </w:r>
    </w:p>
    <w:p w14:paraId="2334D3F9" w14:textId="77777777" w:rsidR="00C60086" w:rsidRDefault="00C452EF">
      <w:pPr>
        <w:tabs>
          <w:tab w:val="left" w:pos="426"/>
          <w:tab w:val="left" w:pos="1301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7.1. Изменения и дополнения в настоящий договор вносятся по согласию сторон, оформляются в письменной форме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дополнительным соглашением к настоящему договору и подписываются надлежаще уполномоченными на то представителями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Сторон.</w:t>
      </w:r>
    </w:p>
    <w:p w14:paraId="3CB4B7AC" w14:textId="77777777" w:rsidR="00C60086" w:rsidRDefault="00C452EF">
      <w:pPr>
        <w:tabs>
          <w:tab w:val="left" w:pos="426"/>
          <w:tab w:val="left" w:pos="1265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7.2. При изменении местонахождения, почтового адреса, реквизитов и других данных каждая из сторон обязана в течении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трех дней с даты изменения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 письменной форме сообщить другой стороне 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произошедших изменениях.</w:t>
      </w:r>
    </w:p>
    <w:p w14:paraId="7BF70E82" w14:textId="77777777" w:rsidR="00C60086" w:rsidRDefault="00C452EF">
      <w:pPr>
        <w:tabs>
          <w:tab w:val="left" w:pos="426"/>
          <w:tab w:val="left" w:pos="1272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7.3. Каждая из Сторон в одностороннем порядке вправе отказаться от исполнения обязательств по настоящему договору,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письменно уведомив об этом другую Сторону. Уведомление о намерении расторгнуть настоящий договор направляется не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позднее, чем за 20 (двадцать) рабочих дней до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даты расторжения настоящего договора. При одностороннем отказе Заказчика от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исполнения обязательств по настоящему договору оплате подлежат фактические затраты Исполнителя по выполнению услуг,</w:t>
      </w:r>
      <w:r>
        <w:rPr>
          <w:color w:val="000000" w:themeColor="text1"/>
          <w:spacing w:val="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произведенные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до даты расторжения</w:t>
      </w:r>
      <w:r>
        <w:rPr>
          <w:color w:val="000000" w:themeColor="text1"/>
          <w:spacing w:val="2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настоящего договора.</w:t>
      </w:r>
    </w:p>
    <w:p w14:paraId="4FF486F0" w14:textId="77777777" w:rsidR="00C60086" w:rsidRDefault="00C60086">
      <w:pPr>
        <w:pStyle w:val="af1"/>
        <w:tabs>
          <w:tab w:val="left" w:pos="426"/>
        </w:tabs>
        <w:spacing w:before="3"/>
        <w:ind w:left="0"/>
        <w:rPr>
          <w:color w:val="000000"/>
        </w:rPr>
      </w:pPr>
    </w:p>
    <w:p w14:paraId="72E98CCF" w14:textId="77777777" w:rsidR="00C60086" w:rsidRDefault="00C452EF">
      <w:pPr>
        <w:pStyle w:val="1"/>
        <w:numPr>
          <w:ilvl w:val="0"/>
          <w:numId w:val="9"/>
        </w:numPr>
        <w:tabs>
          <w:tab w:val="left" w:pos="426"/>
          <w:tab w:val="left" w:pos="567"/>
        </w:tabs>
        <w:spacing w:before="1"/>
        <w:ind w:left="0" w:firstLine="0"/>
        <w:jc w:val="left"/>
        <w:rPr>
          <w:color w:val="000000"/>
        </w:rPr>
      </w:pPr>
      <w:r>
        <w:rPr>
          <w:color w:val="000000" w:themeColor="text1"/>
        </w:rPr>
        <w:t>ПРОЧИЕ УСЛОВИЯ</w:t>
      </w:r>
    </w:p>
    <w:p w14:paraId="04CBE96C" w14:textId="77777777" w:rsidR="00C60086" w:rsidRDefault="00C452EF">
      <w:pPr>
        <w:tabs>
          <w:tab w:val="left" w:pos="426"/>
          <w:tab w:val="left" w:pos="1263"/>
        </w:tabs>
        <w:spacing w:line="227" w:lineRule="exact"/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>8.1. Все вопросы, не предусмотренные настоящим Договором, регулируются законодательством Российской Федерации.</w:t>
      </w:r>
    </w:p>
    <w:p w14:paraId="1DC69067" w14:textId="77777777" w:rsidR="00C60086" w:rsidRDefault="00C452EF">
      <w:pPr>
        <w:tabs>
          <w:tab w:val="left" w:pos="426"/>
          <w:tab w:val="left" w:pos="1263"/>
        </w:tabs>
        <w:jc w:val="both"/>
        <w:rPr>
          <w:color w:val="000000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8.2. Настоящий договор составлен в двух экземплярах, имеющих равную юридическую силу, по одному экземпляру для каждой из Сторон. </w:t>
      </w:r>
      <w:r>
        <w:rPr>
          <w:color w:val="000000" w:themeColor="text1"/>
          <w:spacing w:val="-38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Все приложения к настоящему договору составляют его</w:t>
      </w:r>
      <w:r>
        <w:rPr>
          <w:color w:val="000000" w:themeColor="text1"/>
          <w:spacing w:val="3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неотъемлемую часть.</w:t>
      </w:r>
    </w:p>
    <w:p w14:paraId="659E93C9" w14:textId="77777777" w:rsidR="00C60086" w:rsidRDefault="00C452EF">
      <w:pPr>
        <w:pStyle w:val="1"/>
        <w:numPr>
          <w:ilvl w:val="0"/>
          <w:numId w:val="9"/>
        </w:numPr>
        <w:tabs>
          <w:tab w:val="left" w:pos="567"/>
        </w:tabs>
        <w:spacing w:before="171" w:after="5"/>
        <w:ind w:left="0" w:firstLine="0"/>
        <w:jc w:val="left"/>
        <w:rPr>
          <w:color w:val="000000"/>
        </w:rPr>
      </w:pPr>
      <w:r>
        <w:rPr>
          <w:color w:val="000000" w:themeColor="text1"/>
        </w:rPr>
        <w:t>ЮРИДИЧЕСКИЕ АДРЕСА И РЕКВИЗИТЫ</w:t>
      </w:r>
      <w:r>
        <w:rPr>
          <w:color w:val="000000" w:themeColor="text1"/>
          <w:spacing w:val="1"/>
        </w:rPr>
        <w:t xml:space="preserve"> </w:t>
      </w:r>
      <w:r>
        <w:rPr>
          <w:color w:val="000000" w:themeColor="text1"/>
        </w:rPr>
        <w:t>СТОРОН</w:t>
      </w:r>
    </w:p>
    <w:p w14:paraId="0F987418" w14:textId="77777777" w:rsidR="00C60086" w:rsidRDefault="00C60086">
      <w:pPr>
        <w:pStyle w:val="1"/>
        <w:tabs>
          <w:tab w:val="left" w:pos="567"/>
        </w:tabs>
        <w:spacing w:before="171" w:after="5"/>
        <w:ind w:left="0" w:firstLine="0"/>
        <w:jc w:val="right"/>
        <w:rPr>
          <w:color w:val="000000"/>
        </w:rPr>
      </w:pPr>
    </w:p>
    <w:tbl>
      <w:tblPr>
        <w:tblStyle w:val="TableNormal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6"/>
      </w:tblGrid>
      <w:tr w:rsidR="00C60086" w14:paraId="5128AF5D" w14:textId="77777777">
        <w:trPr>
          <w:trHeight w:val="4400"/>
        </w:trPr>
        <w:tc>
          <w:tcPr>
            <w:tcW w:w="4962" w:type="dxa"/>
          </w:tcPr>
          <w:p w14:paraId="66AA69AC" w14:textId="77777777" w:rsidR="00C60086" w:rsidRDefault="00C452EF">
            <w:pPr>
              <w:pStyle w:val="TableParagraph"/>
              <w:ind w:right="-11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Исполнитель:</w:t>
            </w:r>
          </w:p>
          <w:p w14:paraId="32A4EB17" w14:textId="77777777" w:rsidR="00C60086" w:rsidRDefault="00C60086">
            <w:pPr>
              <w:pStyle w:val="TableParagraph"/>
              <w:ind w:right="817"/>
              <w:rPr>
                <w:b/>
                <w:color w:val="000000"/>
                <w:sz w:val="20"/>
                <w:szCs w:val="20"/>
                <w:lang w:val="ru-RU"/>
              </w:rPr>
            </w:pPr>
          </w:p>
          <w:p w14:paraId="7BDB91A4" w14:textId="77777777" w:rsidR="00C60086" w:rsidRDefault="00C452E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color w:val="000000"/>
                <w:sz w:val="20"/>
              </w:rPr>
              <w:t>ООО «</w:t>
            </w:r>
            <w:proofErr w:type="spellStart"/>
            <w:r>
              <w:rPr>
                <w:b/>
                <w:color w:val="000000"/>
                <w:sz w:val="20"/>
              </w:rPr>
              <w:t>Геномед</w:t>
            </w:r>
            <w:proofErr w:type="spellEnd"/>
            <w:r>
              <w:rPr>
                <w:b/>
                <w:color w:val="000000"/>
                <w:sz w:val="20"/>
              </w:rPr>
              <w:t xml:space="preserve"> МО» </w:t>
            </w:r>
          </w:p>
          <w:p w14:paraId="316F3AF0" w14:textId="77777777" w:rsidR="00C60086" w:rsidRDefault="00C452EF">
            <w:pPr>
              <w:jc w:val="both"/>
              <w:rPr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: 620014, </w:t>
            </w:r>
          </w:p>
          <w:p w14:paraId="1334D47E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г. Екатеринбург, ул. Юмашева, д.10, оф.1 </w:t>
            </w:r>
          </w:p>
          <w:p w14:paraId="6CC8AE4D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Фактический адрес: 620014, </w:t>
            </w:r>
          </w:p>
          <w:p w14:paraId="69D3B994" w14:textId="77777777" w:rsidR="00C60086" w:rsidRPr="00CC6A58" w:rsidRDefault="00C452EF">
            <w:pPr>
              <w:jc w:val="both"/>
              <w:rPr>
                <w:color w:val="000000"/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г. Екатеринбург, ул. </w:t>
            </w:r>
            <w:r w:rsidRPr="00CC6A58">
              <w:rPr>
                <w:color w:val="000000"/>
                <w:sz w:val="20"/>
                <w:lang w:val="ru-RU"/>
              </w:rPr>
              <w:t xml:space="preserve">Юмашева, д.10, оф.1 </w:t>
            </w:r>
          </w:p>
          <w:p w14:paraId="7A835B79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CC6A58">
              <w:rPr>
                <w:color w:val="000000"/>
                <w:sz w:val="20"/>
                <w:lang w:val="ru-RU"/>
              </w:rPr>
              <w:t xml:space="preserve"> </w:t>
            </w:r>
            <w:r w:rsidRPr="000D1F5E">
              <w:rPr>
                <w:color w:val="000000"/>
                <w:sz w:val="20"/>
                <w:lang w:val="ru-RU"/>
              </w:rPr>
              <w:t xml:space="preserve">тел.: 8 (495) 660-8З77 </w:t>
            </w:r>
          </w:p>
          <w:p w14:paraId="1C5922B3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ОГРН 1106673017296</w:t>
            </w:r>
          </w:p>
          <w:p w14:paraId="2294FCAE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ИНН 6673224823</w:t>
            </w:r>
          </w:p>
          <w:p w14:paraId="48AE55E9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КПП 665801001 </w:t>
            </w:r>
          </w:p>
          <w:p w14:paraId="6322960C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ОКПО 69052683</w:t>
            </w:r>
          </w:p>
          <w:p w14:paraId="40E3325C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БИК 046577674 </w:t>
            </w:r>
          </w:p>
          <w:p w14:paraId="670FD1C1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р/с 40702810216540038572</w:t>
            </w:r>
          </w:p>
          <w:p w14:paraId="64EECD40" w14:textId="77777777" w:rsidR="00C60086" w:rsidRPr="000D1F5E" w:rsidRDefault="00C452EF">
            <w:pPr>
              <w:jc w:val="both"/>
              <w:rPr>
                <w:sz w:val="20"/>
                <w:lang w:val="ru-RU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УРАЛЬСКИЙ БАНК ПАО СБЕРБАНК г. Екатеринбург </w:t>
            </w:r>
          </w:p>
          <w:p w14:paraId="3844FEEB" w14:textId="77777777" w:rsidR="00C60086" w:rsidRDefault="00C452EF">
            <w:pPr>
              <w:jc w:val="both"/>
              <w:rPr>
                <w:sz w:val="20"/>
              </w:rPr>
            </w:pPr>
            <w:r w:rsidRPr="000D1F5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Корр.счет</w:t>
            </w:r>
            <w:proofErr w:type="spellEnd"/>
            <w:r>
              <w:rPr>
                <w:color w:val="000000"/>
                <w:sz w:val="20"/>
              </w:rPr>
              <w:t xml:space="preserve"> 30101810500000000674</w:t>
            </w:r>
          </w:p>
          <w:p w14:paraId="49F46213" w14:textId="77777777" w:rsidR="00C60086" w:rsidRDefault="00C60086">
            <w:pPr>
              <w:pStyle w:val="TableParagraph"/>
              <w:spacing w:before="9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966" w:type="dxa"/>
          </w:tcPr>
          <w:p w14:paraId="3F63518A" w14:textId="77777777" w:rsidR="00C60086" w:rsidRDefault="00C452EF">
            <w:pPr>
              <w:pStyle w:val="TableParagraph"/>
              <w:tabs>
                <w:tab w:val="left" w:pos="5045"/>
              </w:tabs>
              <w:spacing w:line="199" w:lineRule="exac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Заказчик (Слушатель):</w:t>
            </w:r>
          </w:p>
          <w:p w14:paraId="603BDE6B" w14:textId="77777777" w:rsidR="00C60086" w:rsidRDefault="00C60086">
            <w:pPr>
              <w:pStyle w:val="TableParagraph"/>
              <w:tabs>
                <w:tab w:val="left" w:pos="5045"/>
              </w:tabs>
              <w:spacing w:line="199" w:lineRule="exact"/>
              <w:rPr>
                <w:b/>
                <w:color w:val="000000"/>
                <w:sz w:val="20"/>
                <w:szCs w:val="20"/>
                <w:lang w:val="ru-RU"/>
              </w:rPr>
            </w:pPr>
          </w:p>
          <w:p w14:paraId="73D08D0E" w14:textId="77777777" w:rsidR="00C60086" w:rsidRDefault="00C452EF">
            <w:pPr>
              <w:pStyle w:val="TableParagraph"/>
              <w:tabs>
                <w:tab w:val="left" w:pos="5045"/>
              </w:tabs>
              <w:spacing w:line="199" w:lineRule="exac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ФИО: ____________</w:t>
            </w:r>
          </w:p>
          <w:p w14:paraId="22C0384A" w14:textId="77777777" w:rsidR="00C60086" w:rsidRDefault="00C60086">
            <w:pPr>
              <w:pStyle w:val="TableParagraph"/>
              <w:spacing w:before="2"/>
              <w:rPr>
                <w:b/>
                <w:color w:val="000000"/>
                <w:sz w:val="20"/>
                <w:szCs w:val="20"/>
                <w:lang w:val="ru-RU"/>
              </w:rPr>
            </w:pPr>
          </w:p>
          <w:p w14:paraId="433C3F6E" w14:textId="09F1E3F7" w:rsidR="00C60086" w:rsidRDefault="00C452EF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/>
                <w:spacing w:val="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Паспорт: </w:t>
            </w:r>
            <w:r w:rsidR="00C44F88">
              <w:rPr>
                <w:color w:val="000000" w:themeColor="text1"/>
                <w:sz w:val="20"/>
                <w:szCs w:val="20"/>
                <w:lang w:val="ru-RU"/>
              </w:rPr>
              <w:t xml:space="preserve">серия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_______</w:t>
            </w:r>
            <w:r w:rsidR="00C44F88">
              <w:rPr>
                <w:color w:val="000000" w:themeColor="text1"/>
                <w:sz w:val="20"/>
                <w:szCs w:val="20"/>
                <w:lang w:val="ru-RU"/>
              </w:rPr>
              <w:t xml:space="preserve"> номер ______________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>,</w:t>
            </w:r>
            <w:r>
              <w:rPr>
                <w:color w:val="000000" w:themeColor="text1"/>
                <w:spacing w:val="1"/>
                <w:sz w:val="20"/>
                <w:szCs w:val="20"/>
                <w:lang w:val="ru-RU"/>
              </w:rPr>
              <w:t xml:space="preserve"> </w:t>
            </w:r>
          </w:p>
          <w:p w14:paraId="795A42E9" w14:textId="18EE52F9" w:rsidR="00C60086" w:rsidRDefault="00C452EF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Выдан: ___________</w:t>
            </w:r>
            <w:r w:rsidR="00C44F88">
              <w:rPr>
                <w:color w:val="000000" w:themeColor="text1"/>
                <w:sz w:val="20"/>
                <w:szCs w:val="20"/>
                <w:lang w:val="ru-RU"/>
              </w:rPr>
              <w:t>_______________________</w:t>
            </w:r>
          </w:p>
          <w:p w14:paraId="16C5F0B0" w14:textId="77777777" w:rsidR="00C60086" w:rsidRDefault="00C60086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/>
                <w:sz w:val="20"/>
                <w:szCs w:val="20"/>
                <w:lang w:val="ru-RU"/>
              </w:rPr>
            </w:pPr>
          </w:p>
          <w:p w14:paraId="42AF5625" w14:textId="2261B1CA" w:rsidR="00C60086" w:rsidRDefault="00C452EF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Адрес: ____________</w:t>
            </w:r>
            <w:r w:rsidR="00C44F88">
              <w:rPr>
                <w:color w:val="000000" w:themeColor="text1"/>
                <w:sz w:val="20"/>
                <w:szCs w:val="20"/>
                <w:lang w:val="ru-RU"/>
              </w:rPr>
              <w:t>_______________________</w:t>
            </w:r>
          </w:p>
          <w:p w14:paraId="470B2284" w14:textId="77777777" w:rsidR="00C44F88" w:rsidRDefault="00C44F88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56E44893" w14:textId="2627772E" w:rsidR="000D1F5E" w:rsidRDefault="000D1F5E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СНИЛС:</w:t>
            </w:r>
            <w:r w:rsidR="00C44F88">
              <w:rPr>
                <w:color w:val="000000" w:themeColor="text1"/>
                <w:sz w:val="20"/>
                <w:szCs w:val="20"/>
                <w:lang w:val="ru-RU"/>
              </w:rPr>
              <w:t xml:space="preserve"> __________________________________</w:t>
            </w:r>
          </w:p>
          <w:p w14:paraId="5B88AAD9" w14:textId="77777777" w:rsidR="00C60086" w:rsidRDefault="00C60086">
            <w:pPr>
              <w:pStyle w:val="TableParagraph"/>
              <w:tabs>
                <w:tab w:val="left" w:pos="2709"/>
                <w:tab w:val="left" w:pos="3862"/>
                <w:tab w:val="left" w:pos="4888"/>
                <w:tab w:val="left" w:pos="4980"/>
              </w:tabs>
              <w:ind w:right="186"/>
              <w:rPr>
                <w:b/>
                <w:color w:val="000000"/>
                <w:sz w:val="20"/>
                <w:szCs w:val="20"/>
                <w:lang w:val="ru-RU"/>
              </w:rPr>
            </w:pPr>
          </w:p>
          <w:p w14:paraId="250F25C5" w14:textId="06D7DDB9" w:rsidR="00C60086" w:rsidRDefault="00C452EF">
            <w:pPr>
              <w:pStyle w:val="TableParagraph"/>
              <w:tabs>
                <w:tab w:val="left" w:pos="5035"/>
              </w:tabs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Телефон: 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_______</w:t>
            </w:r>
            <w:r w:rsidR="00C44F88">
              <w:rPr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__</w:t>
            </w:r>
            <w:r>
              <w:rPr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_</w:t>
            </w:r>
            <w:r w:rsidR="00C44F88">
              <w:rPr>
                <w:color w:val="000000" w:themeColor="text1"/>
                <w:sz w:val="20"/>
                <w:szCs w:val="20"/>
                <w:shd w:val="clear" w:color="auto" w:fill="FFFFFF"/>
                <w:lang w:val="ru-RU"/>
              </w:rPr>
              <w:t>_______________________</w:t>
            </w:r>
          </w:p>
        </w:tc>
      </w:tr>
      <w:tr w:rsidR="00C60086" w14:paraId="28987ADA" w14:textId="77777777">
        <w:trPr>
          <w:trHeight w:val="563"/>
        </w:trPr>
        <w:tc>
          <w:tcPr>
            <w:tcW w:w="4962" w:type="dxa"/>
          </w:tcPr>
          <w:p w14:paraId="20DC507D" w14:textId="77777777" w:rsidR="00C60086" w:rsidRDefault="00C60086">
            <w:pPr>
              <w:pStyle w:val="TableParagraph"/>
              <w:tabs>
                <w:tab w:val="left" w:pos="2331"/>
              </w:tabs>
              <w:rPr>
                <w:color w:val="000000"/>
                <w:sz w:val="20"/>
                <w:szCs w:val="20"/>
                <w:lang w:val="ru-RU"/>
              </w:rPr>
            </w:pPr>
          </w:p>
          <w:p w14:paraId="3F088CBF" w14:textId="77777777" w:rsidR="00C60086" w:rsidRDefault="00C452EF">
            <w:pPr>
              <w:pStyle w:val="TableParagraph"/>
              <w:tabs>
                <w:tab w:val="left" w:pos="2331"/>
              </w:tabs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Директор</w:t>
            </w:r>
            <w:r>
              <w:rPr>
                <w:color w:val="000000" w:themeColor="text1"/>
                <w:sz w:val="20"/>
                <w:szCs w:val="20"/>
                <w:u w:val="single"/>
                <w:lang w:val="ru-RU"/>
              </w:rPr>
              <w:tab/>
            </w:r>
            <w:r>
              <w:rPr>
                <w:color w:val="000000" w:themeColor="text1"/>
                <w:sz w:val="20"/>
                <w:szCs w:val="20"/>
                <w:lang w:val="ru-RU"/>
              </w:rPr>
              <w:t>О А.В.</w:t>
            </w:r>
          </w:p>
          <w:p w14:paraId="460C6436" w14:textId="70DEC067" w:rsidR="00C60086" w:rsidRDefault="00C452EF">
            <w:pPr>
              <w:pStyle w:val="TableParagraph"/>
              <w:ind w:right="-11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C44F88">
              <w:rPr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М.П.</w:t>
            </w:r>
          </w:p>
        </w:tc>
        <w:tc>
          <w:tcPr>
            <w:tcW w:w="4966" w:type="dxa"/>
          </w:tcPr>
          <w:p w14:paraId="646D49E0" w14:textId="77777777" w:rsidR="00C60086" w:rsidRDefault="00C60086">
            <w:pPr>
              <w:pStyle w:val="TableParagraph"/>
              <w:tabs>
                <w:tab w:val="left" w:pos="2085"/>
                <w:tab w:val="left" w:pos="4562"/>
              </w:tabs>
              <w:ind w:left="426" w:hanging="419"/>
              <w:rPr>
                <w:color w:val="000000"/>
                <w:sz w:val="20"/>
                <w:szCs w:val="20"/>
                <w:u w:val="single"/>
                <w:lang w:val="ru-RU"/>
              </w:rPr>
            </w:pPr>
          </w:p>
          <w:p w14:paraId="4FB8038B" w14:textId="77777777" w:rsidR="00C60086" w:rsidRDefault="00C452EF">
            <w:pPr>
              <w:pStyle w:val="TableParagraph"/>
              <w:tabs>
                <w:tab w:val="left" w:pos="2085"/>
                <w:tab w:val="left" w:pos="4562"/>
              </w:tabs>
              <w:ind w:left="426" w:hanging="419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u w:val="single"/>
                <w:lang w:val="ru-RU"/>
              </w:rPr>
              <w:tab/>
            </w:r>
            <w:r>
              <w:rPr>
                <w:color w:val="000000" w:themeColor="text1"/>
                <w:sz w:val="20"/>
                <w:szCs w:val="20"/>
                <w:u w:val="single"/>
                <w:lang w:val="ru-RU"/>
              </w:rPr>
              <w:tab/>
              <w:t>/</w:t>
            </w:r>
            <w:r>
              <w:rPr>
                <w:color w:val="000000" w:themeColor="text1"/>
                <w:sz w:val="20"/>
                <w:szCs w:val="20"/>
                <w:u w:val="single"/>
                <w:lang w:val="ru-RU"/>
              </w:rPr>
              <w:tab/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                        подпись                                                 ФИО</w:t>
            </w:r>
          </w:p>
          <w:p w14:paraId="616CDE49" w14:textId="77777777" w:rsidR="00C60086" w:rsidRDefault="00C60086">
            <w:pPr>
              <w:pStyle w:val="TableParagraph"/>
              <w:tabs>
                <w:tab w:val="left" w:pos="5045"/>
              </w:tabs>
              <w:spacing w:line="199" w:lineRule="exact"/>
              <w:rPr>
                <w:b/>
                <w:color w:val="000000"/>
                <w:sz w:val="20"/>
                <w:szCs w:val="20"/>
                <w:lang w:val="ru-RU"/>
              </w:rPr>
            </w:pPr>
          </w:p>
        </w:tc>
      </w:tr>
    </w:tbl>
    <w:p w14:paraId="25BA8AF9" w14:textId="38371C1D" w:rsidR="00C60086" w:rsidRDefault="00C60086">
      <w:pPr>
        <w:rPr>
          <w:b/>
          <w:color w:val="000000"/>
          <w:sz w:val="24"/>
          <w:szCs w:val="24"/>
        </w:rPr>
      </w:pPr>
    </w:p>
    <w:p w14:paraId="00722710" w14:textId="77777777" w:rsidR="00C60086" w:rsidRPr="00C44F88" w:rsidRDefault="00C452EF">
      <w:pPr>
        <w:pBdr>
          <w:top w:val="none" w:sz="4" w:space="28" w:color="000000"/>
        </w:pBdr>
        <w:jc w:val="center"/>
        <w:rPr>
          <w:b/>
          <w:color w:val="000000"/>
          <w:sz w:val="20"/>
          <w:szCs w:val="20"/>
        </w:rPr>
      </w:pPr>
      <w:r w:rsidRPr="00C44F88">
        <w:rPr>
          <w:b/>
          <w:color w:val="000000" w:themeColor="text1"/>
          <w:sz w:val="20"/>
          <w:szCs w:val="20"/>
        </w:rPr>
        <w:lastRenderedPageBreak/>
        <w:t>СОГЛАСИЕ НА ОБРАБОТКУ ПЕРСОНАЛЬНЫХ ДАННЫХ</w:t>
      </w:r>
    </w:p>
    <w:p w14:paraId="63E6FCE3" w14:textId="77777777" w:rsidR="00C60086" w:rsidRPr="00C44F88" w:rsidRDefault="00C60086">
      <w:pPr>
        <w:pBdr>
          <w:top w:val="none" w:sz="4" w:space="31" w:color="000000"/>
        </w:pBdr>
        <w:jc w:val="center"/>
        <w:rPr>
          <w:b/>
          <w:color w:val="000000"/>
          <w:sz w:val="20"/>
          <w:szCs w:val="20"/>
        </w:rPr>
      </w:pPr>
    </w:p>
    <w:p w14:paraId="2F806FC6" w14:textId="1B6969DE" w:rsidR="00C60086" w:rsidRPr="00C44F88" w:rsidRDefault="00C452EF" w:rsidP="00FD7974">
      <w:pPr>
        <w:pBdr>
          <w:top w:val="none" w:sz="4" w:space="31" w:color="000000"/>
        </w:pBdr>
        <w:tabs>
          <w:tab w:val="left" w:pos="4565"/>
          <w:tab w:val="left" w:pos="6414"/>
          <w:tab w:val="left" w:pos="8051"/>
        </w:tabs>
        <w:jc w:val="both"/>
        <w:rPr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</w:rPr>
        <w:t>Я,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>, паспорт: серия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>, номер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>, выдан</w:t>
      </w:r>
      <w:r w:rsidR="00C44F88">
        <w:rPr>
          <w:color w:val="000000" w:themeColor="text1"/>
          <w:sz w:val="20"/>
          <w:szCs w:val="20"/>
        </w:rPr>
        <w:t xml:space="preserve"> </w:t>
      </w:r>
    </w:p>
    <w:p w14:paraId="6D4CDA91" w14:textId="77777777" w:rsidR="00C60086" w:rsidRPr="00C44F88" w:rsidRDefault="00C452EF" w:rsidP="00FD7974">
      <w:pPr>
        <w:tabs>
          <w:tab w:val="left" w:pos="4565"/>
          <w:tab w:val="left" w:pos="6414"/>
          <w:tab w:val="left" w:pos="8051"/>
        </w:tabs>
        <w:jc w:val="both"/>
        <w:rPr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  <w:u w:val="single"/>
        </w:rPr>
        <w:t xml:space="preserve"> 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>от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 xml:space="preserve"> даю согласие на обработку моих персональных данных ООО «</w:t>
      </w:r>
      <w:proofErr w:type="spellStart"/>
      <w:r w:rsidRPr="00C44F88">
        <w:rPr>
          <w:color w:val="000000" w:themeColor="text1"/>
          <w:sz w:val="20"/>
          <w:szCs w:val="20"/>
        </w:rPr>
        <w:t>Геномед</w:t>
      </w:r>
      <w:proofErr w:type="spellEnd"/>
      <w:r w:rsidRPr="00C44F88">
        <w:rPr>
          <w:color w:val="000000" w:themeColor="text1"/>
          <w:sz w:val="20"/>
          <w:szCs w:val="20"/>
        </w:rPr>
        <w:t xml:space="preserve"> МО» в соответствии с ФЗ №152 27.07.2006</w:t>
      </w:r>
      <w:r w:rsidRPr="00C44F88">
        <w:rPr>
          <w:color w:val="000000" w:themeColor="text1"/>
          <w:spacing w:val="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«О персональных данных» в т.ч.</w:t>
      </w:r>
      <w:r w:rsidRPr="00C44F88">
        <w:rPr>
          <w:b/>
          <w:color w:val="000000" w:themeColor="text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на обработку и передачу</w:t>
      </w:r>
      <w:r w:rsidRPr="00C44F88">
        <w:rPr>
          <w:color w:val="000000" w:themeColor="text1"/>
          <w:spacing w:val="-33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следующих персональных данных: фамилия, имя, отчество; адрес регистрации; серию и номер паспорта, сведения о дате выдачи и выдавшем его органе; контактных телефонов (в т. ч. мобильных); адреса электронной почты. Я предоставляю ООО «</w:t>
      </w:r>
      <w:proofErr w:type="spellStart"/>
      <w:r w:rsidRPr="00C44F88">
        <w:rPr>
          <w:color w:val="000000" w:themeColor="text1"/>
          <w:sz w:val="20"/>
          <w:szCs w:val="20"/>
        </w:rPr>
        <w:t>Геномед</w:t>
      </w:r>
      <w:proofErr w:type="spellEnd"/>
      <w:r w:rsidRPr="00C44F88">
        <w:rPr>
          <w:color w:val="000000" w:themeColor="text1"/>
          <w:sz w:val="20"/>
          <w:szCs w:val="20"/>
        </w:rPr>
        <w:t xml:space="preserve"> МО» право осуществлять следующие действия (операции) с персональными данными: сбор,</w:t>
      </w:r>
      <w:r w:rsidRPr="00C44F88">
        <w:rPr>
          <w:color w:val="000000" w:themeColor="text1"/>
          <w:spacing w:val="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систематизацию, накопление, хранение, уточнение (обновление, изменение), использование, обезличивание, блокирование, уничтожение.</w:t>
      </w:r>
    </w:p>
    <w:p w14:paraId="3869CC23" w14:textId="77777777" w:rsidR="00C60086" w:rsidRPr="00C44F88" w:rsidRDefault="00C452EF" w:rsidP="00FD7974">
      <w:pPr>
        <w:jc w:val="both"/>
        <w:rPr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</w:rPr>
        <w:t>ООО «</w:t>
      </w:r>
      <w:proofErr w:type="spellStart"/>
      <w:r w:rsidRPr="00C44F88">
        <w:rPr>
          <w:color w:val="000000" w:themeColor="text1"/>
          <w:sz w:val="20"/>
          <w:szCs w:val="20"/>
        </w:rPr>
        <w:t>Геномед</w:t>
      </w:r>
      <w:proofErr w:type="spellEnd"/>
      <w:r w:rsidRPr="00C44F88">
        <w:rPr>
          <w:color w:val="000000" w:themeColor="text1"/>
          <w:sz w:val="20"/>
          <w:szCs w:val="20"/>
        </w:rPr>
        <w:t xml:space="preserve"> МО»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</w:t>
      </w:r>
      <w:r w:rsidRPr="00C44F88">
        <w:rPr>
          <w:color w:val="000000" w:themeColor="text1"/>
          <w:spacing w:val="-33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управления образованием, регламентирующих предоставление отчетных данных ООО «</w:t>
      </w:r>
      <w:proofErr w:type="spellStart"/>
      <w:r w:rsidRPr="00C44F88">
        <w:rPr>
          <w:color w:val="000000" w:themeColor="text1"/>
          <w:sz w:val="20"/>
          <w:szCs w:val="20"/>
        </w:rPr>
        <w:t>Геномед</w:t>
      </w:r>
      <w:proofErr w:type="spellEnd"/>
      <w:r w:rsidRPr="00C44F88">
        <w:rPr>
          <w:color w:val="000000" w:themeColor="text1"/>
          <w:sz w:val="20"/>
          <w:szCs w:val="20"/>
        </w:rPr>
        <w:t xml:space="preserve"> МО».</w:t>
      </w:r>
    </w:p>
    <w:p w14:paraId="4DC91E13" w14:textId="77777777" w:rsidR="00C60086" w:rsidRDefault="00C60086">
      <w:pPr>
        <w:tabs>
          <w:tab w:val="left" w:pos="3187"/>
          <w:tab w:val="left" w:pos="4341"/>
        </w:tabs>
        <w:jc w:val="both"/>
        <w:rPr>
          <w:color w:val="000000"/>
          <w:sz w:val="20"/>
          <w:szCs w:val="20"/>
        </w:rPr>
      </w:pPr>
    </w:p>
    <w:p w14:paraId="65668C35" w14:textId="77777777" w:rsidR="00C44F88" w:rsidRDefault="00C44F88">
      <w:pPr>
        <w:tabs>
          <w:tab w:val="left" w:pos="3187"/>
          <w:tab w:val="left" w:pos="4341"/>
        </w:tabs>
        <w:jc w:val="both"/>
        <w:rPr>
          <w:color w:val="000000"/>
          <w:sz w:val="20"/>
          <w:szCs w:val="20"/>
        </w:rPr>
      </w:pPr>
    </w:p>
    <w:p w14:paraId="508B9F46" w14:textId="77777777" w:rsidR="00C44F88" w:rsidRDefault="00C44F88">
      <w:pPr>
        <w:tabs>
          <w:tab w:val="left" w:pos="3187"/>
          <w:tab w:val="left" w:pos="4341"/>
        </w:tabs>
        <w:jc w:val="both"/>
        <w:rPr>
          <w:color w:val="000000"/>
          <w:sz w:val="20"/>
          <w:szCs w:val="20"/>
        </w:rPr>
      </w:pPr>
    </w:p>
    <w:p w14:paraId="600DD1BE" w14:textId="77777777" w:rsidR="00C44F88" w:rsidRPr="00C44F88" w:rsidRDefault="00C44F88">
      <w:pPr>
        <w:tabs>
          <w:tab w:val="left" w:pos="3187"/>
          <w:tab w:val="left" w:pos="4341"/>
        </w:tabs>
        <w:jc w:val="both"/>
        <w:rPr>
          <w:color w:val="000000"/>
          <w:sz w:val="20"/>
          <w:szCs w:val="20"/>
        </w:rPr>
      </w:pPr>
    </w:p>
    <w:p w14:paraId="3793A40E" w14:textId="77777777" w:rsidR="00C60086" w:rsidRPr="00C44F88" w:rsidRDefault="00C60086">
      <w:pPr>
        <w:pStyle w:val="af1"/>
        <w:spacing w:before="3"/>
        <w:ind w:left="0"/>
        <w:rPr>
          <w:color w:val="000000"/>
        </w:rPr>
      </w:pPr>
    </w:p>
    <w:p w14:paraId="36098F2B" w14:textId="188B6D27" w:rsidR="00C60086" w:rsidRPr="00C44F88" w:rsidRDefault="00C452EF">
      <w:pPr>
        <w:tabs>
          <w:tab w:val="left" w:pos="1928"/>
          <w:tab w:val="left" w:pos="4405"/>
          <w:tab w:val="left" w:pos="5226"/>
          <w:tab w:val="left" w:pos="5677"/>
          <w:tab w:val="left" w:pos="7873"/>
        </w:tabs>
        <w:spacing w:before="92"/>
        <w:rPr>
          <w:b/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  <w:u w:val="single"/>
        </w:rPr>
        <w:t xml:space="preserve"> </w:t>
      </w:r>
      <w:r w:rsidRPr="00C44F88">
        <w:rPr>
          <w:color w:val="000000" w:themeColor="text1"/>
          <w:sz w:val="20"/>
          <w:szCs w:val="20"/>
          <w:u w:val="single"/>
        </w:rPr>
        <w:tab/>
        <w:t>/</w:t>
      </w:r>
      <w:r w:rsidRPr="00C44F88">
        <w:rPr>
          <w:color w:val="000000" w:themeColor="text1"/>
          <w:sz w:val="20"/>
          <w:szCs w:val="20"/>
          <w:u w:val="single"/>
        </w:rPr>
        <w:tab/>
      </w:r>
      <w:r w:rsidRPr="00C44F88">
        <w:rPr>
          <w:color w:val="000000" w:themeColor="text1"/>
          <w:sz w:val="20"/>
          <w:szCs w:val="20"/>
        </w:rPr>
        <w:t>/</w:t>
      </w:r>
      <w:r w:rsidRPr="00C44F88">
        <w:rPr>
          <w:color w:val="000000" w:themeColor="text1"/>
          <w:sz w:val="20"/>
          <w:szCs w:val="20"/>
        </w:rPr>
        <w:tab/>
      </w:r>
      <w:r w:rsidRPr="00C44F88">
        <w:rPr>
          <w:b/>
          <w:color w:val="000000" w:themeColor="text1"/>
          <w:sz w:val="20"/>
          <w:szCs w:val="20"/>
        </w:rPr>
        <w:t>«</w:t>
      </w:r>
      <w:r w:rsidR="00C44F88">
        <w:rPr>
          <w:b/>
          <w:color w:val="000000" w:themeColor="text1"/>
          <w:sz w:val="20"/>
          <w:szCs w:val="20"/>
        </w:rPr>
        <w:t>___</w:t>
      </w:r>
      <w:r w:rsidRPr="00C44F88">
        <w:rPr>
          <w:b/>
          <w:color w:val="000000" w:themeColor="text1"/>
          <w:sz w:val="20"/>
          <w:szCs w:val="20"/>
        </w:rPr>
        <w:tab/>
        <w:t>»</w:t>
      </w:r>
      <w:r w:rsidR="00C44F88">
        <w:rPr>
          <w:b/>
          <w:color w:val="000000" w:themeColor="text1"/>
          <w:sz w:val="20"/>
          <w:szCs w:val="20"/>
        </w:rPr>
        <w:t xml:space="preserve"> ___________________</w:t>
      </w:r>
      <w:r w:rsidRPr="00C44F88">
        <w:rPr>
          <w:b/>
          <w:color w:val="000000" w:themeColor="text1"/>
          <w:sz w:val="20"/>
          <w:szCs w:val="20"/>
        </w:rPr>
        <w:tab/>
        <w:t>20__</w:t>
      </w:r>
      <w:r w:rsidRPr="00C44F88">
        <w:rPr>
          <w:b/>
          <w:color w:val="000000" w:themeColor="text1"/>
          <w:spacing w:val="65"/>
          <w:sz w:val="20"/>
          <w:szCs w:val="20"/>
        </w:rPr>
        <w:t xml:space="preserve"> </w:t>
      </w:r>
      <w:r w:rsidRPr="00C44F88">
        <w:rPr>
          <w:b/>
          <w:color w:val="000000" w:themeColor="text1"/>
          <w:sz w:val="20"/>
          <w:szCs w:val="20"/>
        </w:rPr>
        <w:t>г.</w:t>
      </w:r>
    </w:p>
    <w:p w14:paraId="7A00F5ED" w14:textId="7317D6E5" w:rsidR="00C60086" w:rsidRPr="00C44F88" w:rsidRDefault="00C452EF">
      <w:pPr>
        <w:tabs>
          <w:tab w:val="left" w:pos="3848"/>
          <w:tab w:val="left" w:pos="6906"/>
        </w:tabs>
        <w:rPr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</w:rPr>
        <w:t xml:space="preserve">          </w:t>
      </w:r>
      <w:r w:rsidR="00FD7974">
        <w:rPr>
          <w:color w:val="000000" w:themeColor="text1"/>
          <w:sz w:val="20"/>
          <w:szCs w:val="20"/>
        </w:rPr>
        <w:t>п</w:t>
      </w:r>
      <w:r w:rsidRPr="00C44F88">
        <w:rPr>
          <w:color w:val="000000" w:themeColor="text1"/>
          <w:sz w:val="20"/>
          <w:szCs w:val="20"/>
        </w:rPr>
        <w:t xml:space="preserve">одпись                      </w:t>
      </w:r>
      <w:r w:rsidR="00C44F88">
        <w:rPr>
          <w:color w:val="000000" w:themeColor="text1"/>
          <w:sz w:val="20"/>
          <w:szCs w:val="20"/>
        </w:rPr>
        <w:t xml:space="preserve">         </w:t>
      </w:r>
      <w:r w:rsidRPr="00C44F88">
        <w:rPr>
          <w:color w:val="000000" w:themeColor="text1"/>
          <w:sz w:val="20"/>
          <w:szCs w:val="20"/>
        </w:rPr>
        <w:t>ФИО</w:t>
      </w:r>
      <w:r w:rsidRPr="00C44F88">
        <w:rPr>
          <w:color w:val="000000" w:themeColor="text1"/>
          <w:sz w:val="20"/>
          <w:szCs w:val="20"/>
        </w:rPr>
        <w:tab/>
        <w:t xml:space="preserve">                                             </w:t>
      </w:r>
      <w:r w:rsidR="00C44F88">
        <w:rPr>
          <w:color w:val="000000" w:themeColor="text1"/>
          <w:sz w:val="20"/>
          <w:szCs w:val="20"/>
        </w:rPr>
        <w:t xml:space="preserve">         </w:t>
      </w:r>
      <w:r w:rsidR="00FD7974">
        <w:rPr>
          <w:color w:val="000000" w:themeColor="text1"/>
          <w:sz w:val="20"/>
          <w:szCs w:val="20"/>
        </w:rPr>
        <w:t>д</w:t>
      </w:r>
      <w:r w:rsidRPr="00C44F88">
        <w:rPr>
          <w:color w:val="000000" w:themeColor="text1"/>
          <w:sz w:val="20"/>
          <w:szCs w:val="20"/>
        </w:rPr>
        <w:t>ата</w:t>
      </w:r>
    </w:p>
    <w:p w14:paraId="11E77C89" w14:textId="77777777" w:rsidR="00C60086" w:rsidRPr="00C44F88" w:rsidRDefault="00C60086">
      <w:pPr>
        <w:pStyle w:val="af1"/>
        <w:ind w:left="0"/>
        <w:rPr>
          <w:color w:val="000000"/>
        </w:rPr>
      </w:pPr>
    </w:p>
    <w:p w14:paraId="78A15BEC" w14:textId="77777777" w:rsidR="00C60086" w:rsidRDefault="00C60086">
      <w:pPr>
        <w:pStyle w:val="af1"/>
        <w:spacing w:before="2"/>
        <w:ind w:left="0"/>
        <w:rPr>
          <w:color w:val="000000"/>
        </w:rPr>
      </w:pPr>
    </w:p>
    <w:p w14:paraId="615069DD" w14:textId="77777777" w:rsidR="00C60086" w:rsidRDefault="00C60086">
      <w:pPr>
        <w:jc w:val="center"/>
        <w:rPr>
          <w:color w:val="000000"/>
          <w:sz w:val="24"/>
          <w:szCs w:val="24"/>
        </w:rPr>
      </w:pPr>
    </w:p>
    <w:p w14:paraId="64FA2A4F" w14:textId="77777777" w:rsidR="00C60086" w:rsidRDefault="00C60086">
      <w:pPr>
        <w:jc w:val="center"/>
        <w:rPr>
          <w:color w:val="000000"/>
          <w:sz w:val="24"/>
          <w:szCs w:val="24"/>
        </w:rPr>
      </w:pPr>
    </w:p>
    <w:p w14:paraId="6C360F88" w14:textId="77777777" w:rsidR="00C60086" w:rsidRDefault="00C60086">
      <w:pPr>
        <w:spacing w:line="205" w:lineRule="exact"/>
        <w:jc w:val="center"/>
        <w:rPr>
          <w:b/>
          <w:color w:val="000000"/>
        </w:rPr>
      </w:pPr>
    </w:p>
    <w:p w14:paraId="70FED7C1" w14:textId="77777777" w:rsidR="00C60086" w:rsidRDefault="00C60086">
      <w:pPr>
        <w:spacing w:line="205" w:lineRule="exact"/>
        <w:ind w:left="1137" w:right="1031"/>
        <w:jc w:val="center"/>
        <w:rPr>
          <w:b/>
          <w:color w:val="000000"/>
          <w:sz w:val="24"/>
          <w:szCs w:val="24"/>
        </w:rPr>
      </w:pPr>
    </w:p>
    <w:p w14:paraId="7BA7F0FC" w14:textId="77777777" w:rsidR="00C60086" w:rsidRDefault="00C60086">
      <w:pPr>
        <w:spacing w:line="205" w:lineRule="exact"/>
        <w:ind w:left="1137" w:right="1031"/>
        <w:jc w:val="center"/>
        <w:rPr>
          <w:b/>
          <w:color w:val="000000"/>
          <w:sz w:val="24"/>
          <w:szCs w:val="24"/>
        </w:rPr>
      </w:pPr>
    </w:p>
    <w:p w14:paraId="74D4E6B5" w14:textId="77777777" w:rsidR="00C60086" w:rsidRDefault="00C60086">
      <w:pPr>
        <w:spacing w:line="205" w:lineRule="exact"/>
        <w:ind w:left="1137" w:right="1031"/>
        <w:jc w:val="center"/>
        <w:rPr>
          <w:b/>
          <w:color w:val="000000"/>
          <w:sz w:val="24"/>
          <w:szCs w:val="24"/>
        </w:rPr>
      </w:pPr>
    </w:p>
    <w:p w14:paraId="26A3B500" w14:textId="77777777" w:rsidR="00C60086" w:rsidRDefault="00C60086">
      <w:pPr>
        <w:spacing w:line="205" w:lineRule="exact"/>
        <w:ind w:left="1137" w:right="1031"/>
        <w:jc w:val="center"/>
        <w:rPr>
          <w:b/>
          <w:color w:val="000000"/>
          <w:sz w:val="24"/>
          <w:szCs w:val="24"/>
        </w:rPr>
      </w:pPr>
    </w:p>
    <w:p w14:paraId="71639597" w14:textId="77777777" w:rsidR="00C60086" w:rsidRDefault="00C60086">
      <w:pPr>
        <w:spacing w:line="205" w:lineRule="exact"/>
        <w:ind w:left="1137" w:right="1031"/>
        <w:jc w:val="center"/>
        <w:rPr>
          <w:b/>
          <w:color w:val="000000"/>
          <w:sz w:val="24"/>
          <w:szCs w:val="24"/>
        </w:rPr>
      </w:pPr>
    </w:p>
    <w:p w14:paraId="146EC4D5" w14:textId="77777777" w:rsidR="00C60086" w:rsidRDefault="00C452EF">
      <w:pPr>
        <w:rPr>
          <w:b/>
          <w:color w:val="000000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page"/>
      </w:r>
    </w:p>
    <w:p w14:paraId="7881E655" w14:textId="77777777" w:rsidR="00C60086" w:rsidRPr="00C44F88" w:rsidRDefault="00C452EF">
      <w:pPr>
        <w:spacing w:line="205" w:lineRule="exact"/>
        <w:jc w:val="center"/>
        <w:rPr>
          <w:b/>
          <w:color w:val="000000"/>
          <w:sz w:val="20"/>
          <w:szCs w:val="20"/>
        </w:rPr>
      </w:pPr>
      <w:r w:rsidRPr="00C44F88">
        <w:rPr>
          <w:b/>
          <w:color w:val="000000" w:themeColor="text1"/>
          <w:sz w:val="20"/>
          <w:szCs w:val="20"/>
        </w:rPr>
        <w:lastRenderedPageBreak/>
        <w:t>ДОВЕРЕННОСТЬ НА ВЫДАЧУ УДОСТОВЕРЕНИЯ О ПК</w:t>
      </w:r>
    </w:p>
    <w:p w14:paraId="2A6E4B9B" w14:textId="77777777" w:rsidR="00C60086" w:rsidRPr="00C44F88" w:rsidRDefault="00C60086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6457558B" w14:textId="77777777" w:rsidR="00C60086" w:rsidRPr="00C44F88" w:rsidRDefault="00C60086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0579A658" w14:textId="77777777" w:rsidR="00C60086" w:rsidRPr="00C44F88" w:rsidRDefault="00C60086">
      <w:pPr>
        <w:spacing w:line="205" w:lineRule="exact"/>
        <w:jc w:val="center"/>
        <w:rPr>
          <w:b/>
          <w:color w:val="000000"/>
          <w:sz w:val="20"/>
          <w:szCs w:val="20"/>
        </w:rPr>
      </w:pPr>
    </w:p>
    <w:p w14:paraId="26EF2036" w14:textId="264BCA09" w:rsidR="00C60086" w:rsidRPr="00C44F88" w:rsidRDefault="00C452EF" w:rsidP="00C44F88">
      <w:pPr>
        <w:tabs>
          <w:tab w:val="left" w:pos="4565"/>
          <w:tab w:val="left" w:pos="6414"/>
          <w:tab w:val="left" w:pos="8051"/>
        </w:tabs>
        <w:ind w:left="426"/>
        <w:jc w:val="both"/>
        <w:rPr>
          <w:color w:val="000000"/>
          <w:sz w:val="20"/>
          <w:szCs w:val="20"/>
        </w:rPr>
      </w:pPr>
      <w:r w:rsidRPr="00C44F88">
        <w:rPr>
          <w:color w:val="000000" w:themeColor="text1"/>
          <w:sz w:val="20"/>
          <w:szCs w:val="20"/>
        </w:rPr>
        <w:t>Я,</w:t>
      </w:r>
      <w:r w:rsidR="00FD7974">
        <w:rPr>
          <w:color w:val="000000" w:themeColor="text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_____________,</w:t>
      </w:r>
      <w:r w:rsidR="00FD7974">
        <w:rPr>
          <w:color w:val="000000" w:themeColor="text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паспорт:</w:t>
      </w:r>
      <w:r w:rsidR="00FD7974">
        <w:rPr>
          <w:color w:val="000000" w:themeColor="text1"/>
          <w:sz w:val="20"/>
          <w:szCs w:val="20"/>
        </w:rPr>
        <w:t xml:space="preserve"> </w:t>
      </w:r>
      <w:r w:rsidRPr="00C44F88">
        <w:rPr>
          <w:color w:val="000000" w:themeColor="text1"/>
          <w:sz w:val="20"/>
          <w:szCs w:val="20"/>
        </w:rPr>
        <w:t>серия ______, номер _______, выдан ______________________________________________. Доверяю _______________ (_______________) получить мое удостоверение о повышении квалификации по курсу «</w:t>
      </w:r>
      <w:r w:rsidRPr="00C44F88">
        <w:rPr>
          <w:b/>
          <w:color w:val="000000" w:themeColor="text1"/>
          <w:sz w:val="20"/>
          <w:szCs w:val="20"/>
        </w:rPr>
        <w:t>___________________________</w:t>
      </w:r>
      <w:r w:rsidRPr="00C44F88">
        <w:rPr>
          <w:color w:val="000000" w:themeColor="text1"/>
          <w:sz w:val="20"/>
          <w:szCs w:val="20"/>
        </w:rPr>
        <w:t>»</w:t>
      </w:r>
      <w:r w:rsidRPr="00C44F88">
        <w:rPr>
          <w:b/>
          <w:color w:val="000000" w:themeColor="text1"/>
          <w:sz w:val="20"/>
          <w:szCs w:val="20"/>
        </w:rPr>
        <w:t xml:space="preserve"> (___ часов, дата прохождения: __________ 20__г.) </w:t>
      </w:r>
      <w:r w:rsidRPr="00C44F88">
        <w:rPr>
          <w:color w:val="000000" w:themeColor="text1"/>
          <w:sz w:val="20"/>
          <w:szCs w:val="20"/>
        </w:rPr>
        <w:t>для отправки его почтой, на указанный мной в Заявке адрес, а также расписаться за получение удостоверения по вышеуказанному курсу в Регистрационном журнале учета выданных документов.</w:t>
      </w:r>
    </w:p>
    <w:p w14:paraId="3EB391D5" w14:textId="77777777" w:rsidR="00C60086" w:rsidRPr="00C44F88" w:rsidRDefault="00C60086">
      <w:pPr>
        <w:pStyle w:val="af1"/>
        <w:ind w:left="0"/>
        <w:jc w:val="both"/>
        <w:rPr>
          <w:color w:val="000000"/>
        </w:rPr>
      </w:pPr>
    </w:p>
    <w:p w14:paraId="09EE6688" w14:textId="77777777" w:rsidR="00C60086" w:rsidRDefault="00C60086">
      <w:pPr>
        <w:pStyle w:val="af1"/>
        <w:ind w:left="0"/>
        <w:jc w:val="both"/>
        <w:rPr>
          <w:color w:val="000000"/>
        </w:rPr>
      </w:pPr>
    </w:p>
    <w:p w14:paraId="19E03431" w14:textId="77777777" w:rsidR="00C60086" w:rsidRDefault="00C60086">
      <w:pPr>
        <w:pStyle w:val="af1"/>
        <w:spacing w:line="276" w:lineRule="auto"/>
        <w:ind w:left="0" w:right="142"/>
        <w:jc w:val="both"/>
        <w:rPr>
          <w:color w:val="000000"/>
        </w:rPr>
      </w:pPr>
    </w:p>
    <w:p w14:paraId="493F0BE6" w14:textId="77777777" w:rsidR="00C60086" w:rsidRDefault="00C60086">
      <w:pPr>
        <w:spacing w:before="2"/>
        <w:ind w:left="426" w:right="317" w:hanging="419"/>
        <w:jc w:val="both"/>
        <w:rPr>
          <w:color w:val="000000"/>
          <w:sz w:val="24"/>
          <w:szCs w:val="24"/>
        </w:rPr>
      </w:pPr>
    </w:p>
    <w:p w14:paraId="12B85711" w14:textId="77777777" w:rsidR="00C60086" w:rsidRDefault="00C60086">
      <w:pPr>
        <w:pStyle w:val="af1"/>
        <w:ind w:left="426" w:hanging="419"/>
        <w:rPr>
          <w:color w:val="000000"/>
        </w:rPr>
      </w:pPr>
    </w:p>
    <w:tbl>
      <w:tblPr>
        <w:tblStyle w:val="af9"/>
        <w:tblpPr w:leftFromText="180" w:rightFromText="180" w:vertAnchor="text" w:horzAnchor="margin" w:tblpXSpec="center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2549"/>
        <w:gridCol w:w="4247"/>
      </w:tblGrid>
      <w:tr w:rsidR="00C60086" w14:paraId="3BD10EDA" w14:textId="77777777">
        <w:tc>
          <w:tcPr>
            <w:tcW w:w="1846" w:type="dxa"/>
          </w:tcPr>
          <w:p w14:paraId="44F0D8DA" w14:textId="77777777" w:rsidR="00C60086" w:rsidRDefault="00C60086">
            <w:pPr>
              <w:pStyle w:val="af1"/>
              <w:spacing w:before="3"/>
              <w:ind w:left="0"/>
              <w:jc w:val="right"/>
              <w:rPr>
                <w:color w:val="000000"/>
                <w:u w:val="single"/>
                <w:lang w:val="ru-RU"/>
              </w:rPr>
            </w:pPr>
          </w:p>
          <w:p w14:paraId="66BC0D71" w14:textId="77777777" w:rsidR="00C60086" w:rsidRDefault="00C452EF">
            <w:pPr>
              <w:pStyle w:val="af1"/>
              <w:spacing w:before="3"/>
              <w:ind w:left="0"/>
              <w:jc w:val="right"/>
              <w:rPr>
                <w:color w:val="000000"/>
                <w:u w:val="single"/>
              </w:rPr>
            </w:pPr>
            <w:r>
              <w:rPr>
                <w:color w:val="000000" w:themeColor="text1"/>
                <w:u w:val="single"/>
                <w:lang w:val="ru-RU"/>
              </w:rPr>
              <w:tab/>
            </w:r>
            <w:r>
              <w:rPr>
                <w:color w:val="000000" w:themeColor="text1"/>
                <w:u w:val="single"/>
                <w:lang w:val="ru-RU"/>
              </w:rPr>
              <w:tab/>
              <w:t xml:space="preserve"> </w:t>
            </w:r>
            <w:r>
              <w:rPr>
                <w:color w:val="000000" w:themeColor="text1"/>
                <w:u w:val="single"/>
              </w:rPr>
              <w:t>/</w:t>
            </w:r>
          </w:p>
        </w:tc>
        <w:tc>
          <w:tcPr>
            <w:tcW w:w="2549" w:type="dxa"/>
          </w:tcPr>
          <w:p w14:paraId="575C979E" w14:textId="77777777" w:rsidR="00C60086" w:rsidRDefault="00C60086">
            <w:pPr>
              <w:pStyle w:val="af1"/>
              <w:spacing w:before="3"/>
              <w:ind w:left="0"/>
              <w:rPr>
                <w:color w:val="000000"/>
                <w:u w:val="single"/>
              </w:rPr>
            </w:pPr>
          </w:p>
          <w:p w14:paraId="16317400" w14:textId="77777777" w:rsidR="00C60086" w:rsidRDefault="00C452EF">
            <w:pPr>
              <w:pStyle w:val="af1"/>
              <w:spacing w:before="3"/>
              <w:ind w:left="0"/>
              <w:rPr>
                <w:color w:val="000000"/>
              </w:rPr>
            </w:pPr>
            <w:r>
              <w:rPr>
                <w:color w:val="000000" w:themeColor="text1"/>
                <w:u w:val="single"/>
              </w:rPr>
              <w:tab/>
            </w:r>
            <w:r>
              <w:rPr>
                <w:color w:val="000000" w:themeColor="text1"/>
                <w:u w:val="single"/>
              </w:rPr>
              <w:tab/>
            </w:r>
            <w:r>
              <w:rPr>
                <w:color w:val="000000" w:themeColor="text1"/>
                <w:u w:val="single"/>
              </w:rPr>
              <w:tab/>
            </w:r>
          </w:p>
        </w:tc>
        <w:tc>
          <w:tcPr>
            <w:tcW w:w="4247" w:type="dxa"/>
          </w:tcPr>
          <w:p w14:paraId="023BD130" w14:textId="77777777" w:rsidR="00C60086" w:rsidRDefault="00C60086">
            <w:pPr>
              <w:pStyle w:val="af1"/>
              <w:spacing w:before="3"/>
              <w:ind w:left="0"/>
              <w:jc w:val="center"/>
              <w:rPr>
                <w:color w:val="000000"/>
                <w:u w:val="single"/>
              </w:rPr>
            </w:pPr>
          </w:p>
          <w:p w14:paraId="4BD4BFDB" w14:textId="37922890" w:rsidR="00C60086" w:rsidRDefault="00C452EF">
            <w:pPr>
              <w:pStyle w:val="af1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  <w:u w:val="single"/>
              </w:rPr>
              <w:t xml:space="preserve">«  </w:t>
            </w:r>
            <w:r w:rsidR="00FD7974">
              <w:rPr>
                <w:color w:val="000000" w:themeColor="text1"/>
                <w:u w:val="single"/>
                <w:lang w:val="ru-RU"/>
              </w:rPr>
              <w:t xml:space="preserve">   </w:t>
            </w:r>
            <w:r>
              <w:rPr>
                <w:color w:val="000000" w:themeColor="text1"/>
                <w:u w:val="single"/>
              </w:rPr>
              <w:t xml:space="preserve">  »                     20  </w:t>
            </w:r>
            <w:r w:rsidR="00FD7974">
              <w:rPr>
                <w:color w:val="000000" w:themeColor="text1"/>
                <w:u w:val="single"/>
                <w:lang w:val="ru-RU"/>
              </w:rPr>
              <w:t xml:space="preserve">  </w:t>
            </w:r>
            <w:r>
              <w:rPr>
                <w:color w:val="000000" w:themeColor="text1"/>
                <w:u w:val="single"/>
              </w:rPr>
              <w:t xml:space="preserve"> г.</w:t>
            </w:r>
          </w:p>
        </w:tc>
      </w:tr>
      <w:tr w:rsidR="00C60086" w14:paraId="3ED55483" w14:textId="77777777">
        <w:tc>
          <w:tcPr>
            <w:tcW w:w="1846" w:type="dxa"/>
          </w:tcPr>
          <w:p w14:paraId="5E3386F4" w14:textId="77777777" w:rsidR="00C60086" w:rsidRDefault="00C452EF">
            <w:pPr>
              <w:pStyle w:val="af1"/>
              <w:spacing w:before="3"/>
              <w:ind w:left="0"/>
              <w:jc w:val="center"/>
              <w:rPr>
                <w:color w:val="000000"/>
              </w:rPr>
            </w:pPr>
            <w:proofErr w:type="spellStart"/>
            <w:r>
              <w:rPr>
                <w:color w:val="000000" w:themeColor="text1"/>
              </w:rPr>
              <w:t>подпись</w:t>
            </w:r>
            <w:proofErr w:type="spellEnd"/>
          </w:p>
        </w:tc>
        <w:tc>
          <w:tcPr>
            <w:tcW w:w="2549" w:type="dxa"/>
          </w:tcPr>
          <w:p w14:paraId="79CD1C99" w14:textId="77777777" w:rsidR="00C60086" w:rsidRDefault="00C452EF">
            <w:pPr>
              <w:pStyle w:val="af1"/>
              <w:spacing w:before="3"/>
              <w:ind w:left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>ФИО</w:t>
            </w:r>
          </w:p>
        </w:tc>
        <w:tc>
          <w:tcPr>
            <w:tcW w:w="4247" w:type="dxa"/>
          </w:tcPr>
          <w:p w14:paraId="4CCF113E" w14:textId="77777777" w:rsidR="00C60086" w:rsidRDefault="00C452EF">
            <w:pPr>
              <w:pStyle w:val="af1"/>
              <w:spacing w:before="3"/>
              <w:ind w:left="0"/>
              <w:jc w:val="center"/>
              <w:rPr>
                <w:color w:val="000000"/>
              </w:rPr>
            </w:pPr>
            <w:proofErr w:type="spellStart"/>
            <w:r>
              <w:rPr>
                <w:color w:val="000000" w:themeColor="text1"/>
              </w:rPr>
              <w:t>дата</w:t>
            </w:r>
            <w:proofErr w:type="spellEnd"/>
          </w:p>
        </w:tc>
      </w:tr>
    </w:tbl>
    <w:p w14:paraId="1917E907" w14:textId="77777777" w:rsidR="00C60086" w:rsidRDefault="00C60086">
      <w:pPr>
        <w:pStyle w:val="af1"/>
        <w:spacing w:before="3"/>
        <w:ind w:left="426" w:hanging="419"/>
        <w:rPr>
          <w:color w:val="000000"/>
        </w:rPr>
      </w:pPr>
    </w:p>
    <w:p w14:paraId="4553774D" w14:textId="77777777" w:rsidR="00C60086" w:rsidRDefault="00C60086">
      <w:pPr>
        <w:pStyle w:val="af1"/>
        <w:spacing w:before="3"/>
        <w:ind w:left="426" w:hanging="419"/>
        <w:rPr>
          <w:color w:val="000000"/>
        </w:rPr>
      </w:pPr>
    </w:p>
    <w:p w14:paraId="2E14A2EF" w14:textId="77777777" w:rsidR="00C60086" w:rsidRDefault="00C60086">
      <w:pPr>
        <w:pStyle w:val="af1"/>
        <w:spacing w:before="2"/>
        <w:ind w:left="426" w:hanging="419"/>
        <w:rPr>
          <w:color w:val="000000"/>
        </w:rPr>
      </w:pPr>
    </w:p>
    <w:p w14:paraId="68BB7C1F" w14:textId="77777777" w:rsidR="00C60086" w:rsidRDefault="00C60086">
      <w:pPr>
        <w:ind w:left="426" w:right="1031" w:hanging="419"/>
        <w:jc w:val="center"/>
        <w:rPr>
          <w:color w:val="000000"/>
          <w:sz w:val="24"/>
          <w:szCs w:val="24"/>
        </w:rPr>
      </w:pPr>
    </w:p>
    <w:p w14:paraId="7B958E2B" w14:textId="77777777" w:rsidR="00C60086" w:rsidRDefault="00C60086">
      <w:pPr>
        <w:jc w:val="center"/>
        <w:rPr>
          <w:color w:val="000000"/>
          <w:sz w:val="24"/>
          <w:szCs w:val="24"/>
        </w:rPr>
      </w:pPr>
    </w:p>
    <w:p w14:paraId="337C10D1" w14:textId="77777777" w:rsidR="00C60086" w:rsidRDefault="00C60086">
      <w:pPr>
        <w:jc w:val="center"/>
        <w:rPr>
          <w:color w:val="000000"/>
          <w:sz w:val="24"/>
          <w:szCs w:val="24"/>
        </w:rPr>
      </w:pPr>
    </w:p>
    <w:p w14:paraId="399DEBE1" w14:textId="77777777" w:rsidR="00C60086" w:rsidRDefault="00C60086">
      <w:pPr>
        <w:jc w:val="right"/>
        <w:rPr>
          <w:b/>
          <w:bCs/>
          <w:color w:val="000000"/>
          <w:sz w:val="24"/>
          <w:szCs w:val="24"/>
        </w:rPr>
      </w:pPr>
    </w:p>
    <w:p w14:paraId="7A6EFB4A" w14:textId="77777777" w:rsidR="00C60086" w:rsidRDefault="00C60086">
      <w:pPr>
        <w:jc w:val="right"/>
        <w:rPr>
          <w:b/>
          <w:bCs/>
          <w:color w:val="000000"/>
          <w:sz w:val="24"/>
          <w:szCs w:val="24"/>
        </w:rPr>
      </w:pPr>
    </w:p>
    <w:p w14:paraId="0EAB3CF2" w14:textId="77777777" w:rsidR="00C60086" w:rsidRDefault="00C60086">
      <w:pPr>
        <w:jc w:val="center"/>
        <w:rPr>
          <w:color w:val="000000"/>
          <w:sz w:val="24"/>
          <w:szCs w:val="24"/>
        </w:rPr>
      </w:pPr>
    </w:p>
    <w:p w14:paraId="5A4DDB84" w14:textId="77777777" w:rsidR="00C60086" w:rsidRDefault="00C452EF">
      <w:pPr>
        <w:rPr>
          <w:b/>
          <w:color w:val="000000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br w:type="page"/>
      </w:r>
    </w:p>
    <w:p w14:paraId="77EB3B5B" w14:textId="77777777" w:rsidR="00C60086" w:rsidRDefault="00C452EF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>ЗАЯВКА НА ОБУЧЕНИЕ</w:t>
      </w:r>
    </w:p>
    <w:p w14:paraId="1650FB30" w14:textId="77777777" w:rsidR="00C60086" w:rsidRDefault="00C60086">
      <w:pPr>
        <w:jc w:val="center"/>
        <w:rPr>
          <w:b/>
          <w:color w:val="000000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="558" w:tblpY="182"/>
        <w:tblW w:w="8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4705"/>
      </w:tblGrid>
      <w:tr w:rsidR="00C60086" w14:paraId="32865F06" w14:textId="77777777">
        <w:trPr>
          <w:trHeight w:val="902"/>
        </w:trPr>
        <w:tc>
          <w:tcPr>
            <w:tcW w:w="4079" w:type="dxa"/>
          </w:tcPr>
          <w:p w14:paraId="3BC10DEB" w14:textId="77777777" w:rsidR="00C60086" w:rsidRDefault="00C452EF">
            <w:pPr>
              <w:pStyle w:val="TableParagraph"/>
              <w:spacing w:line="223" w:lineRule="exact"/>
              <w:ind w:left="426" w:right="127" w:hanging="4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ФИО (полностью, печатными буквами)</w:t>
            </w:r>
          </w:p>
          <w:p w14:paraId="783FD406" w14:textId="77777777" w:rsidR="00C60086" w:rsidRDefault="00C60086">
            <w:pPr>
              <w:pStyle w:val="TableParagraph"/>
              <w:spacing w:line="223" w:lineRule="exact"/>
              <w:ind w:left="426" w:right="127" w:hanging="4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</w:tcPr>
          <w:p w14:paraId="43B5DA59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</w:rPr>
            </w:pPr>
          </w:p>
        </w:tc>
      </w:tr>
      <w:tr w:rsidR="00C60086" w14:paraId="56A6D31F" w14:textId="77777777">
        <w:trPr>
          <w:trHeight w:val="634"/>
        </w:trPr>
        <w:tc>
          <w:tcPr>
            <w:tcW w:w="4079" w:type="dxa"/>
          </w:tcPr>
          <w:p w14:paraId="67F84916" w14:textId="77777777" w:rsidR="00C60086" w:rsidRDefault="00C452EF">
            <w:pPr>
              <w:pStyle w:val="TableParagraph"/>
              <w:spacing w:line="223" w:lineRule="exact"/>
              <w:ind w:left="426" w:right="127" w:hanging="4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Место работы:</w:t>
            </w:r>
          </w:p>
          <w:p w14:paraId="3B18BE03" w14:textId="77777777" w:rsidR="00C60086" w:rsidRDefault="00C60086">
            <w:pPr>
              <w:pStyle w:val="TableParagraph"/>
              <w:spacing w:line="223" w:lineRule="exact"/>
              <w:ind w:left="426" w:right="127" w:hanging="4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05" w:type="dxa"/>
          </w:tcPr>
          <w:p w14:paraId="3F3E5DF2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</w:rPr>
            </w:pPr>
          </w:p>
        </w:tc>
      </w:tr>
      <w:tr w:rsidR="00C60086" w14:paraId="48AF703F" w14:textId="77777777">
        <w:trPr>
          <w:trHeight w:val="575"/>
        </w:trPr>
        <w:tc>
          <w:tcPr>
            <w:tcW w:w="4079" w:type="dxa"/>
          </w:tcPr>
          <w:p w14:paraId="58FE2DAB" w14:textId="77777777" w:rsidR="00C60086" w:rsidRDefault="00C452EF">
            <w:pPr>
              <w:pStyle w:val="TableParagraph"/>
              <w:spacing w:line="223" w:lineRule="exact"/>
              <w:ind w:left="426" w:right="127" w:hanging="419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Должность</w:t>
            </w:r>
            <w:proofErr w:type="spellEnd"/>
            <w:r>
              <w:rPr>
                <w:color w:val="000000" w:themeColor="text1"/>
                <w:sz w:val="20"/>
                <w:szCs w:val="20"/>
                <w:lang w:val="ru-RU"/>
              </w:rPr>
              <w:t>:</w:t>
            </w:r>
          </w:p>
        </w:tc>
        <w:tc>
          <w:tcPr>
            <w:tcW w:w="4705" w:type="dxa"/>
          </w:tcPr>
          <w:p w14:paraId="2A2AD80F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</w:rPr>
            </w:pPr>
          </w:p>
        </w:tc>
      </w:tr>
      <w:tr w:rsidR="00C60086" w14:paraId="64B4F717" w14:textId="77777777">
        <w:trPr>
          <w:trHeight w:val="417"/>
        </w:trPr>
        <w:tc>
          <w:tcPr>
            <w:tcW w:w="4079" w:type="dxa"/>
          </w:tcPr>
          <w:p w14:paraId="6E4BB062" w14:textId="77777777" w:rsidR="00C60086" w:rsidRDefault="00C452EF">
            <w:pPr>
              <w:pStyle w:val="TableParagraph"/>
              <w:spacing w:line="223" w:lineRule="exact"/>
              <w:ind w:left="426" w:right="128" w:hanging="4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Адрес отправки документов об образовании</w:t>
            </w:r>
          </w:p>
          <w:p w14:paraId="68BA8CEB" w14:textId="77777777" w:rsidR="00C60086" w:rsidRDefault="00C452EF">
            <w:pPr>
              <w:pStyle w:val="TableParagraph"/>
              <w:spacing w:line="223" w:lineRule="exact"/>
              <w:ind w:left="426" w:right="128" w:hanging="4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с указанием индекса</w:t>
            </w:r>
          </w:p>
        </w:tc>
        <w:tc>
          <w:tcPr>
            <w:tcW w:w="4705" w:type="dxa"/>
          </w:tcPr>
          <w:p w14:paraId="57BD142C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  <w:lang w:val="ru-RU"/>
              </w:rPr>
            </w:pPr>
          </w:p>
          <w:p w14:paraId="0BBBBF0B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  <w:lang w:val="ru-RU"/>
              </w:rPr>
            </w:pPr>
          </w:p>
          <w:p w14:paraId="3C9CC16B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C60086" w14:paraId="053662D7" w14:textId="77777777">
        <w:trPr>
          <w:trHeight w:val="424"/>
        </w:trPr>
        <w:tc>
          <w:tcPr>
            <w:tcW w:w="4079" w:type="dxa"/>
          </w:tcPr>
          <w:p w14:paraId="0D7829AA" w14:textId="77777777" w:rsidR="00C60086" w:rsidRDefault="00C452EF">
            <w:pPr>
              <w:pStyle w:val="TableParagraph"/>
              <w:spacing w:line="223" w:lineRule="exact"/>
              <w:ind w:left="426" w:right="124" w:hanging="4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Номер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телефона</w:t>
            </w:r>
            <w:proofErr w:type="spellEnd"/>
          </w:p>
        </w:tc>
        <w:tc>
          <w:tcPr>
            <w:tcW w:w="4705" w:type="dxa"/>
          </w:tcPr>
          <w:p w14:paraId="55E31F58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</w:rPr>
            </w:pPr>
          </w:p>
        </w:tc>
      </w:tr>
      <w:tr w:rsidR="00C60086" w14:paraId="287F8F42" w14:textId="77777777">
        <w:trPr>
          <w:trHeight w:val="417"/>
        </w:trPr>
        <w:tc>
          <w:tcPr>
            <w:tcW w:w="4079" w:type="dxa"/>
          </w:tcPr>
          <w:p w14:paraId="127A8CDA" w14:textId="77777777" w:rsidR="00C60086" w:rsidRDefault="00C452EF">
            <w:pPr>
              <w:pStyle w:val="TableParagraph"/>
              <w:spacing w:line="223" w:lineRule="exact"/>
              <w:ind w:left="426" w:right="126" w:hanging="4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Электронная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4705" w:type="dxa"/>
          </w:tcPr>
          <w:p w14:paraId="027A4A43" w14:textId="77777777" w:rsidR="00C60086" w:rsidRDefault="00C60086">
            <w:pPr>
              <w:pStyle w:val="TableParagraph"/>
              <w:ind w:left="426" w:hanging="419"/>
              <w:rPr>
                <w:color w:val="000000"/>
                <w:sz w:val="20"/>
                <w:szCs w:val="20"/>
              </w:rPr>
            </w:pPr>
          </w:p>
        </w:tc>
      </w:tr>
      <w:tr w:rsidR="00C60086" w14:paraId="055ADE2C" w14:textId="77777777">
        <w:trPr>
          <w:trHeight w:val="410"/>
        </w:trPr>
        <w:tc>
          <w:tcPr>
            <w:tcW w:w="4079" w:type="dxa"/>
          </w:tcPr>
          <w:p w14:paraId="40A7A32E" w14:textId="77777777" w:rsidR="00C60086" w:rsidRDefault="00C452EF">
            <w:pPr>
              <w:pStyle w:val="TableParagraph"/>
              <w:spacing w:line="223" w:lineRule="exact"/>
              <w:ind w:left="426" w:right="126" w:hanging="4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Курс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повышения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квалификации</w:t>
            </w:r>
            <w:proofErr w:type="spellEnd"/>
          </w:p>
        </w:tc>
        <w:tc>
          <w:tcPr>
            <w:tcW w:w="4705" w:type="dxa"/>
          </w:tcPr>
          <w:p w14:paraId="7A2C0222" w14:textId="64E140F0" w:rsidR="00C60086" w:rsidRDefault="00C452EF" w:rsidP="00FD7974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>«</w:t>
            </w:r>
            <w:r w:rsidR="00FD7974">
              <w:rPr>
                <w:color w:val="000000" w:themeColor="text1"/>
                <w:sz w:val="20"/>
                <w:szCs w:val="20"/>
                <w:lang w:val="ru-RU"/>
              </w:rPr>
              <w:t>___________________________</w:t>
            </w:r>
            <w:proofErr w:type="gramStart"/>
            <w:r w:rsidR="00FD7974">
              <w:rPr>
                <w:color w:val="000000" w:themeColor="text1"/>
                <w:sz w:val="20"/>
                <w:szCs w:val="20"/>
                <w:lang w:val="ru-RU"/>
              </w:rPr>
              <w:t>_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 »</w:t>
            </w:r>
            <w:proofErr w:type="gramEnd"/>
            <w:r w:rsidR="00FD7974">
              <w:rPr>
                <w:color w:val="000000" w:themeColor="text1"/>
                <w:sz w:val="20"/>
                <w:szCs w:val="20"/>
                <w:lang w:val="ru-RU"/>
              </w:rPr>
              <w:t>, _____ часов</w:t>
            </w:r>
          </w:p>
        </w:tc>
      </w:tr>
    </w:tbl>
    <w:p w14:paraId="0A09EF5E" w14:textId="77777777" w:rsidR="00C60086" w:rsidRDefault="00C60086">
      <w:pPr>
        <w:ind w:left="426" w:right="1031" w:hanging="419"/>
        <w:rPr>
          <w:color w:val="000000"/>
          <w:sz w:val="20"/>
          <w:szCs w:val="20"/>
        </w:rPr>
      </w:pPr>
    </w:p>
    <w:p w14:paraId="3A309129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743DAB95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7CEC5D39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12C15BB4" w14:textId="77777777" w:rsidR="00C60086" w:rsidRDefault="00C60086">
      <w:pPr>
        <w:ind w:left="426" w:right="1031" w:hanging="419"/>
        <w:jc w:val="center"/>
        <w:rPr>
          <w:color w:val="000000"/>
          <w:sz w:val="20"/>
          <w:szCs w:val="20"/>
        </w:rPr>
      </w:pPr>
    </w:p>
    <w:p w14:paraId="1EE7D5F2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3F075851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17D3E622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37305D80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557FC559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21C2DCF9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4BA3F6AD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6C3B29DB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34C19CB0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02A4D599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08A2F0E7" w14:textId="7F8CB4F6" w:rsidR="00C60086" w:rsidRDefault="00C452EF" w:rsidP="00FD7974">
      <w:pPr>
        <w:pStyle w:val="af1"/>
        <w:shd w:val="clear" w:color="auto" w:fill="FFFFFF" w:themeFill="background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  <w:r>
        <w:t xml:space="preserve">          </w:t>
      </w:r>
      <w:r w:rsidRPr="008500E7">
        <w:t>С лицензией на осуществление образовательной деятельности ООО «</w:t>
      </w:r>
      <w:proofErr w:type="spellStart"/>
      <w:r w:rsidRPr="008500E7">
        <w:t>Геномед</w:t>
      </w:r>
      <w:proofErr w:type="spellEnd"/>
      <w:r w:rsidRPr="008500E7">
        <w:t xml:space="preserve"> МО», правилами приема на обучение, размещенными </w:t>
      </w:r>
      <w:r>
        <w:t xml:space="preserve">на </w:t>
      </w:r>
      <w:r w:rsidRPr="008500E7">
        <w:t>официальном сайте ООО «</w:t>
      </w:r>
      <w:proofErr w:type="spellStart"/>
      <w:r w:rsidRPr="008500E7">
        <w:t>Геномед</w:t>
      </w:r>
      <w:proofErr w:type="spellEnd"/>
      <w:r w:rsidRPr="008500E7">
        <w:t xml:space="preserve"> МО» (https://event.genomed.ru), ознакомлен</w:t>
      </w:r>
      <w:r>
        <w:t xml:space="preserve"> (-а)</w:t>
      </w:r>
      <w:r w:rsidRPr="008500E7">
        <w:t>.</w:t>
      </w:r>
    </w:p>
    <w:p w14:paraId="6E0088BD" w14:textId="77777777" w:rsidR="00C60086" w:rsidRDefault="00C60086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615EAB05" w14:textId="77777777" w:rsidR="00C452EF" w:rsidRDefault="00C452EF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604BB79B" w14:textId="77777777" w:rsidR="00C452EF" w:rsidRDefault="00C452EF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60F4E576" w14:textId="77777777" w:rsidR="00C452EF" w:rsidRDefault="00C452EF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p w14:paraId="475D7431" w14:textId="77777777" w:rsidR="00C452EF" w:rsidRDefault="00C452EF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tbl>
      <w:tblPr>
        <w:tblStyle w:val="af9"/>
        <w:tblpPr w:leftFromText="180" w:rightFromText="180" w:vertAnchor="text" w:horzAnchor="margin" w:tblpXSpec="center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6"/>
        <w:gridCol w:w="2549"/>
        <w:gridCol w:w="4247"/>
      </w:tblGrid>
      <w:tr w:rsidR="00C452EF" w:rsidRPr="00080DF4" w14:paraId="0A72C143" w14:textId="77777777" w:rsidTr="00417980">
        <w:tc>
          <w:tcPr>
            <w:tcW w:w="1846" w:type="dxa"/>
          </w:tcPr>
          <w:p w14:paraId="7247951D" w14:textId="77777777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</w:p>
          <w:p w14:paraId="3F3070AC" w14:textId="77777777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  <w:r>
              <w:rPr>
                <w:u w:val="single"/>
                <w:lang w:val="ru-RU"/>
              </w:rPr>
              <w:tab/>
            </w:r>
            <w:r>
              <w:rPr>
                <w:u w:val="single"/>
                <w:lang w:val="ru-RU"/>
              </w:rPr>
              <w:tab/>
            </w:r>
            <w:r>
              <w:rPr>
                <w:u w:val="single"/>
              </w:rPr>
              <w:t>/</w:t>
            </w:r>
          </w:p>
          <w:p w14:paraId="405F4921" w14:textId="665EEA25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FD7974">
              <w:rPr>
                <w:lang w:val="ru-RU"/>
              </w:rPr>
              <w:t>п</w:t>
            </w:r>
            <w:r>
              <w:rPr>
                <w:lang w:val="ru-RU"/>
              </w:rPr>
              <w:t xml:space="preserve">одпись         </w:t>
            </w:r>
          </w:p>
          <w:p w14:paraId="22855E3E" w14:textId="77777777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right"/>
              <w:rPr>
                <w:u w:val="single"/>
                <w:lang w:val="ru-RU"/>
              </w:rPr>
            </w:pPr>
          </w:p>
        </w:tc>
        <w:tc>
          <w:tcPr>
            <w:tcW w:w="2549" w:type="dxa"/>
          </w:tcPr>
          <w:p w14:paraId="717D2F89" w14:textId="77777777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</w:rPr>
            </w:pPr>
          </w:p>
          <w:p w14:paraId="6A9591C1" w14:textId="77777777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  <w:lang w:val="ru-RU"/>
              </w:rPr>
            </w:pP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0705840A" w14:textId="77777777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lang w:val="ru-RU"/>
              </w:rPr>
            </w:pPr>
            <w:r>
              <w:rPr>
                <w:lang w:val="ru-RU"/>
              </w:rPr>
              <w:t xml:space="preserve">              </w:t>
            </w:r>
            <w:r w:rsidRPr="00080DF4">
              <w:rPr>
                <w:lang w:val="ru-RU"/>
              </w:rPr>
              <w:t>ФИО</w:t>
            </w:r>
          </w:p>
          <w:p w14:paraId="79A72ED3" w14:textId="77777777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u w:val="single"/>
                <w:lang w:val="ru-RU"/>
              </w:rPr>
            </w:pPr>
          </w:p>
          <w:p w14:paraId="1DBC4187" w14:textId="77777777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rPr>
                <w:lang w:val="ru-RU"/>
              </w:rPr>
            </w:pPr>
          </w:p>
        </w:tc>
        <w:tc>
          <w:tcPr>
            <w:tcW w:w="4247" w:type="dxa"/>
          </w:tcPr>
          <w:p w14:paraId="5A2A88AC" w14:textId="77777777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u w:val="single"/>
              </w:rPr>
            </w:pPr>
          </w:p>
          <w:p w14:paraId="2CCA03E7" w14:textId="611B02EF" w:rsidR="00C452EF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u w:val="single"/>
                <w:lang w:val="ru-RU"/>
              </w:rPr>
            </w:pPr>
            <w:r>
              <w:rPr>
                <w:u w:val="single"/>
              </w:rPr>
              <w:t>«</w:t>
            </w:r>
            <w:r>
              <w:rPr>
                <w:u w:val="single"/>
                <w:lang w:val="ru-RU"/>
              </w:rPr>
              <w:t xml:space="preserve">   </w:t>
            </w:r>
            <w:r w:rsidR="00FD7974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 xml:space="preserve">   </w:t>
            </w:r>
            <w:r>
              <w:rPr>
                <w:u w:val="single"/>
              </w:rPr>
              <w:t xml:space="preserve">» </w:t>
            </w:r>
            <w:r>
              <w:rPr>
                <w:u w:val="single"/>
                <w:lang w:val="ru-RU"/>
              </w:rPr>
              <w:t xml:space="preserve">                    </w:t>
            </w:r>
            <w:r>
              <w:rPr>
                <w:u w:val="single"/>
              </w:rPr>
              <w:t xml:space="preserve"> 20</w:t>
            </w:r>
            <w:r w:rsidR="00FD7974">
              <w:rPr>
                <w:u w:val="single"/>
                <w:lang w:val="ru-RU"/>
              </w:rPr>
              <w:t xml:space="preserve">   </w:t>
            </w:r>
            <w:r>
              <w:rPr>
                <w:u w:val="single"/>
                <w:lang w:val="ru-RU"/>
              </w:rPr>
              <w:t xml:space="preserve">    </w:t>
            </w:r>
            <w:r>
              <w:rPr>
                <w:u w:val="single"/>
              </w:rPr>
              <w:t>г.</w:t>
            </w:r>
          </w:p>
          <w:p w14:paraId="5D049174" w14:textId="6C21ABD7" w:rsidR="00C452EF" w:rsidRPr="00FD7974" w:rsidRDefault="00FD7974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  <w:r w:rsidRPr="00FD7974">
              <w:rPr>
                <w:lang w:val="ru-RU"/>
              </w:rPr>
              <w:t>дата</w:t>
            </w:r>
          </w:p>
          <w:p w14:paraId="134CF57F" w14:textId="77777777" w:rsidR="00C452EF" w:rsidRPr="00080DF4" w:rsidRDefault="00C452EF" w:rsidP="00417980">
            <w:pPr>
              <w:pStyle w:val="a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3"/>
              <w:ind w:left="0" w:firstLine="0"/>
              <w:jc w:val="center"/>
              <w:rPr>
                <w:lang w:val="ru-RU"/>
              </w:rPr>
            </w:pPr>
          </w:p>
        </w:tc>
      </w:tr>
    </w:tbl>
    <w:p w14:paraId="27513AC0" w14:textId="77777777" w:rsidR="00C452EF" w:rsidRDefault="00C452EF">
      <w:pPr>
        <w:pStyle w:val="af1"/>
        <w:tabs>
          <w:tab w:val="left" w:pos="8388"/>
          <w:tab w:val="left" w:pos="10739"/>
        </w:tabs>
        <w:spacing w:before="91"/>
        <w:ind w:left="426" w:hanging="419"/>
        <w:rPr>
          <w:color w:val="000000"/>
        </w:rPr>
      </w:pPr>
    </w:p>
    <w:sectPr w:rsidR="00C452EF">
      <w:footerReference w:type="default" r:id="rId7"/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35A78" w14:textId="77777777" w:rsidR="00A32F55" w:rsidRDefault="00A32F55">
      <w:r>
        <w:separator/>
      </w:r>
    </w:p>
  </w:endnote>
  <w:endnote w:type="continuationSeparator" w:id="0">
    <w:p w14:paraId="284B5486" w14:textId="77777777" w:rsidR="00A32F55" w:rsidRDefault="00A3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4FB9E" w14:textId="77777777" w:rsidR="00C60086" w:rsidRDefault="00C60086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C6D04" w14:textId="77777777" w:rsidR="00A32F55" w:rsidRDefault="00A32F55">
      <w:r>
        <w:separator/>
      </w:r>
    </w:p>
  </w:footnote>
  <w:footnote w:type="continuationSeparator" w:id="0">
    <w:p w14:paraId="493DB5D8" w14:textId="77777777" w:rsidR="00A32F55" w:rsidRDefault="00A32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2EE"/>
    <w:multiLevelType w:val="multilevel"/>
    <w:tmpl w:val="D93095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065F2142"/>
    <w:multiLevelType w:val="multilevel"/>
    <w:tmpl w:val="4A5C0DFC"/>
    <w:lvl w:ilvl="0">
      <w:start w:val="4"/>
      <w:numFmt w:val="decimal"/>
      <w:lvlText w:val="%1"/>
      <w:lvlJc w:val="left"/>
      <w:pPr>
        <w:ind w:left="346" w:hanging="35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0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5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5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5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5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5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5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09E83EE1"/>
    <w:multiLevelType w:val="multilevel"/>
    <w:tmpl w:val="D8EEA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43EA"/>
    <w:multiLevelType w:val="hybridMultilevel"/>
    <w:tmpl w:val="5B94CCF6"/>
    <w:lvl w:ilvl="0" w:tplc="B96C007C">
      <w:start w:val="1"/>
      <w:numFmt w:val="bullet"/>
      <w:lvlText w:val=""/>
      <w:lvlJc w:val="left"/>
      <w:pPr>
        <w:ind w:left="1054" w:hanging="134"/>
      </w:pPr>
      <w:rPr>
        <w:rFonts w:ascii="Symbol" w:eastAsia="Symbol" w:hAnsi="Symbol" w:cs="Symbol" w:hint="default"/>
        <w:b w:val="0"/>
        <w:bCs w:val="0"/>
        <w:i w:val="0"/>
        <w:iCs w:val="0"/>
        <w:sz w:val="20"/>
        <w:szCs w:val="20"/>
        <w:lang w:val="ru-RU" w:eastAsia="en-US" w:bidi="ar-SA"/>
      </w:rPr>
    </w:lvl>
    <w:lvl w:ilvl="1" w:tplc="E348E50C">
      <w:start w:val="1"/>
      <w:numFmt w:val="bullet"/>
      <w:lvlText w:val="•"/>
      <w:lvlJc w:val="left"/>
      <w:pPr>
        <w:ind w:left="2118" w:hanging="134"/>
      </w:pPr>
      <w:rPr>
        <w:rFonts w:hint="default"/>
        <w:lang w:val="ru-RU" w:eastAsia="en-US" w:bidi="ar-SA"/>
      </w:rPr>
    </w:lvl>
    <w:lvl w:ilvl="2" w:tplc="79ECE2BE">
      <w:start w:val="1"/>
      <w:numFmt w:val="bullet"/>
      <w:lvlText w:val="•"/>
      <w:lvlJc w:val="left"/>
      <w:pPr>
        <w:ind w:left="3177" w:hanging="134"/>
      </w:pPr>
      <w:rPr>
        <w:rFonts w:hint="default"/>
        <w:lang w:val="ru-RU" w:eastAsia="en-US" w:bidi="ar-SA"/>
      </w:rPr>
    </w:lvl>
    <w:lvl w:ilvl="3" w:tplc="5630007C">
      <w:start w:val="1"/>
      <w:numFmt w:val="bullet"/>
      <w:lvlText w:val="•"/>
      <w:lvlJc w:val="left"/>
      <w:pPr>
        <w:ind w:left="4235" w:hanging="134"/>
      </w:pPr>
      <w:rPr>
        <w:rFonts w:hint="default"/>
        <w:lang w:val="ru-RU" w:eastAsia="en-US" w:bidi="ar-SA"/>
      </w:rPr>
    </w:lvl>
    <w:lvl w:ilvl="4" w:tplc="D4705696">
      <w:start w:val="1"/>
      <w:numFmt w:val="bullet"/>
      <w:lvlText w:val="•"/>
      <w:lvlJc w:val="left"/>
      <w:pPr>
        <w:ind w:left="5294" w:hanging="134"/>
      </w:pPr>
      <w:rPr>
        <w:rFonts w:hint="default"/>
        <w:lang w:val="ru-RU" w:eastAsia="en-US" w:bidi="ar-SA"/>
      </w:rPr>
    </w:lvl>
    <w:lvl w:ilvl="5" w:tplc="466273CC">
      <w:start w:val="1"/>
      <w:numFmt w:val="bullet"/>
      <w:lvlText w:val="•"/>
      <w:lvlJc w:val="left"/>
      <w:pPr>
        <w:ind w:left="6353" w:hanging="134"/>
      </w:pPr>
      <w:rPr>
        <w:rFonts w:hint="default"/>
        <w:lang w:val="ru-RU" w:eastAsia="en-US" w:bidi="ar-SA"/>
      </w:rPr>
    </w:lvl>
    <w:lvl w:ilvl="6" w:tplc="EF9847AE">
      <w:start w:val="1"/>
      <w:numFmt w:val="bullet"/>
      <w:lvlText w:val="•"/>
      <w:lvlJc w:val="left"/>
      <w:pPr>
        <w:ind w:left="7411" w:hanging="134"/>
      </w:pPr>
      <w:rPr>
        <w:rFonts w:hint="default"/>
        <w:lang w:val="ru-RU" w:eastAsia="en-US" w:bidi="ar-SA"/>
      </w:rPr>
    </w:lvl>
    <w:lvl w:ilvl="7" w:tplc="36BACD2C">
      <w:start w:val="1"/>
      <w:numFmt w:val="bullet"/>
      <w:lvlText w:val="•"/>
      <w:lvlJc w:val="left"/>
      <w:pPr>
        <w:ind w:left="8470" w:hanging="134"/>
      </w:pPr>
      <w:rPr>
        <w:rFonts w:hint="default"/>
        <w:lang w:val="ru-RU" w:eastAsia="en-US" w:bidi="ar-SA"/>
      </w:rPr>
    </w:lvl>
    <w:lvl w:ilvl="8" w:tplc="CF9E77C0">
      <w:start w:val="1"/>
      <w:numFmt w:val="bullet"/>
      <w:lvlText w:val="•"/>
      <w:lvlJc w:val="left"/>
      <w:pPr>
        <w:ind w:left="9529" w:hanging="134"/>
      </w:pPr>
      <w:rPr>
        <w:rFonts w:hint="default"/>
        <w:lang w:val="ru-RU" w:eastAsia="en-US" w:bidi="ar-SA"/>
      </w:rPr>
    </w:lvl>
  </w:abstractNum>
  <w:abstractNum w:abstractNumId="4" w15:restartNumberingAfterBreak="0">
    <w:nsid w:val="0DDA0834"/>
    <w:multiLevelType w:val="multilevel"/>
    <w:tmpl w:val="D76E3204"/>
    <w:lvl w:ilvl="0">
      <w:start w:val="3"/>
      <w:numFmt w:val="decimal"/>
      <w:lvlText w:val="%1"/>
      <w:lvlJc w:val="left"/>
      <w:pPr>
        <w:ind w:left="346" w:hanging="42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0" w:hanging="42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423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423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423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423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423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423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423"/>
      </w:pPr>
      <w:rPr>
        <w:lang w:val="ru-RU" w:eastAsia="en-US" w:bidi="ar-SA"/>
      </w:rPr>
    </w:lvl>
  </w:abstractNum>
  <w:abstractNum w:abstractNumId="5" w15:restartNumberingAfterBreak="0">
    <w:nsid w:val="12283BD8"/>
    <w:multiLevelType w:val="hybridMultilevel"/>
    <w:tmpl w:val="3F621366"/>
    <w:lvl w:ilvl="0" w:tplc="94284C02">
      <w:start w:val="1"/>
      <w:numFmt w:val="bullet"/>
      <w:lvlText w:val="-"/>
      <w:lvlJc w:val="left"/>
      <w:pPr>
        <w:ind w:left="1028" w:hanging="1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0"/>
        <w:szCs w:val="20"/>
        <w:lang w:val="ru-RU" w:eastAsia="en-US" w:bidi="ar-SA"/>
      </w:rPr>
    </w:lvl>
    <w:lvl w:ilvl="1" w:tplc="417EDC12">
      <w:start w:val="1"/>
      <w:numFmt w:val="bullet"/>
      <w:lvlText w:val="•"/>
      <w:lvlJc w:val="left"/>
      <w:pPr>
        <w:ind w:left="2082" w:hanging="107"/>
      </w:pPr>
      <w:rPr>
        <w:rFonts w:hint="default"/>
        <w:lang w:val="ru-RU" w:eastAsia="en-US" w:bidi="ar-SA"/>
      </w:rPr>
    </w:lvl>
    <w:lvl w:ilvl="2" w:tplc="508694E4">
      <w:start w:val="1"/>
      <w:numFmt w:val="bullet"/>
      <w:lvlText w:val="•"/>
      <w:lvlJc w:val="left"/>
      <w:pPr>
        <w:ind w:left="3145" w:hanging="107"/>
      </w:pPr>
      <w:rPr>
        <w:rFonts w:hint="default"/>
        <w:lang w:val="ru-RU" w:eastAsia="en-US" w:bidi="ar-SA"/>
      </w:rPr>
    </w:lvl>
    <w:lvl w:ilvl="3" w:tplc="773CACE4">
      <w:start w:val="1"/>
      <w:numFmt w:val="bullet"/>
      <w:lvlText w:val="•"/>
      <w:lvlJc w:val="left"/>
      <w:pPr>
        <w:ind w:left="4207" w:hanging="107"/>
      </w:pPr>
      <w:rPr>
        <w:rFonts w:hint="default"/>
        <w:lang w:val="ru-RU" w:eastAsia="en-US" w:bidi="ar-SA"/>
      </w:rPr>
    </w:lvl>
    <w:lvl w:ilvl="4" w:tplc="4EAA54FC">
      <w:start w:val="1"/>
      <w:numFmt w:val="bullet"/>
      <w:lvlText w:val="•"/>
      <w:lvlJc w:val="left"/>
      <w:pPr>
        <w:ind w:left="5270" w:hanging="107"/>
      </w:pPr>
      <w:rPr>
        <w:rFonts w:hint="default"/>
        <w:lang w:val="ru-RU" w:eastAsia="en-US" w:bidi="ar-SA"/>
      </w:rPr>
    </w:lvl>
    <w:lvl w:ilvl="5" w:tplc="D74045AE">
      <w:start w:val="1"/>
      <w:numFmt w:val="bullet"/>
      <w:lvlText w:val="•"/>
      <w:lvlJc w:val="left"/>
      <w:pPr>
        <w:ind w:left="6333" w:hanging="107"/>
      </w:pPr>
      <w:rPr>
        <w:rFonts w:hint="default"/>
        <w:lang w:val="ru-RU" w:eastAsia="en-US" w:bidi="ar-SA"/>
      </w:rPr>
    </w:lvl>
    <w:lvl w:ilvl="6" w:tplc="B638096C">
      <w:start w:val="1"/>
      <w:numFmt w:val="bullet"/>
      <w:lvlText w:val="•"/>
      <w:lvlJc w:val="left"/>
      <w:pPr>
        <w:ind w:left="7395" w:hanging="107"/>
      </w:pPr>
      <w:rPr>
        <w:rFonts w:hint="default"/>
        <w:lang w:val="ru-RU" w:eastAsia="en-US" w:bidi="ar-SA"/>
      </w:rPr>
    </w:lvl>
    <w:lvl w:ilvl="7" w:tplc="F1DADC94">
      <w:start w:val="1"/>
      <w:numFmt w:val="bullet"/>
      <w:lvlText w:val="•"/>
      <w:lvlJc w:val="left"/>
      <w:pPr>
        <w:ind w:left="8458" w:hanging="107"/>
      </w:pPr>
      <w:rPr>
        <w:rFonts w:hint="default"/>
        <w:lang w:val="ru-RU" w:eastAsia="en-US" w:bidi="ar-SA"/>
      </w:rPr>
    </w:lvl>
    <w:lvl w:ilvl="8" w:tplc="92AC59E0">
      <w:start w:val="1"/>
      <w:numFmt w:val="bullet"/>
      <w:lvlText w:val="•"/>
      <w:lvlJc w:val="left"/>
      <w:pPr>
        <w:ind w:left="9521" w:hanging="107"/>
      </w:pPr>
      <w:rPr>
        <w:rFonts w:hint="default"/>
        <w:lang w:val="ru-RU" w:eastAsia="en-US" w:bidi="ar-SA"/>
      </w:rPr>
    </w:lvl>
  </w:abstractNum>
  <w:abstractNum w:abstractNumId="6" w15:restartNumberingAfterBreak="0">
    <w:nsid w:val="172C3434"/>
    <w:multiLevelType w:val="multilevel"/>
    <w:tmpl w:val="E390BD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9D94B2F"/>
    <w:multiLevelType w:val="multilevel"/>
    <w:tmpl w:val="0FF696C2"/>
    <w:lvl w:ilvl="0">
      <w:start w:val="1"/>
      <w:numFmt w:val="decimal"/>
      <w:lvlText w:val="%1"/>
      <w:lvlJc w:val="left"/>
      <w:pPr>
        <w:ind w:left="346" w:hanging="46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4" w:hanging="467"/>
      </w:pPr>
      <w:rPr>
        <w:rFonts w:ascii="Times New Roman" w:hAnsi="Times New Roman" w:cs="Times New Roman" w:hint="default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467"/>
      </w:pPr>
      <w:rPr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467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467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467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467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467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467"/>
      </w:pPr>
      <w:rPr>
        <w:lang w:val="ru-RU" w:eastAsia="en-US" w:bidi="ar-SA"/>
      </w:rPr>
    </w:lvl>
  </w:abstractNum>
  <w:abstractNum w:abstractNumId="8" w15:restartNumberingAfterBreak="0">
    <w:nsid w:val="253B705F"/>
    <w:multiLevelType w:val="multilevel"/>
    <w:tmpl w:val="8A685028"/>
    <w:lvl w:ilvl="0">
      <w:start w:val="5"/>
      <w:numFmt w:val="decimal"/>
      <w:lvlText w:val="%1"/>
      <w:lvlJc w:val="left"/>
      <w:pPr>
        <w:ind w:left="346" w:hanging="37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7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7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7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7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7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7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72"/>
      </w:pPr>
      <w:rPr>
        <w:rFonts w:hint="default"/>
        <w:lang w:val="ru-RU" w:eastAsia="en-US" w:bidi="ar-SA"/>
      </w:rPr>
    </w:lvl>
  </w:abstractNum>
  <w:abstractNum w:abstractNumId="9" w15:restartNumberingAfterBreak="0">
    <w:nsid w:val="33092D6E"/>
    <w:multiLevelType w:val="multilevel"/>
    <w:tmpl w:val="001EF420"/>
    <w:lvl w:ilvl="0">
      <w:start w:val="6"/>
      <w:numFmt w:val="decimal"/>
      <w:lvlText w:val="%1"/>
      <w:lvlJc w:val="left"/>
      <w:pPr>
        <w:ind w:left="346" w:hanging="38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8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8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8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8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8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8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82"/>
      </w:pPr>
      <w:rPr>
        <w:rFonts w:hint="default"/>
        <w:lang w:val="ru-RU" w:eastAsia="en-US" w:bidi="ar-SA"/>
      </w:rPr>
    </w:lvl>
  </w:abstractNum>
  <w:abstractNum w:abstractNumId="10" w15:restartNumberingAfterBreak="0">
    <w:nsid w:val="380025C3"/>
    <w:multiLevelType w:val="multilevel"/>
    <w:tmpl w:val="D4B6D13A"/>
    <w:lvl w:ilvl="0">
      <w:start w:val="8"/>
      <w:numFmt w:val="decimal"/>
      <w:lvlText w:val="%1"/>
      <w:lvlJc w:val="left"/>
      <w:pPr>
        <w:ind w:left="1262" w:hanging="34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337" w:hanging="34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375" w:hanging="34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414" w:hanging="34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453" w:hanging="34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491" w:hanging="34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530" w:hanging="34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569" w:hanging="341"/>
      </w:pPr>
      <w:rPr>
        <w:rFonts w:hint="default"/>
        <w:lang w:val="ru-RU" w:eastAsia="en-US" w:bidi="ar-SA"/>
      </w:rPr>
    </w:lvl>
  </w:abstractNum>
  <w:abstractNum w:abstractNumId="11" w15:restartNumberingAfterBreak="0">
    <w:nsid w:val="4DC82F84"/>
    <w:multiLevelType w:val="multilevel"/>
    <w:tmpl w:val="22F8CB08"/>
    <w:lvl w:ilvl="0">
      <w:start w:val="2"/>
      <w:numFmt w:val="decimal"/>
      <w:lvlText w:val="%1"/>
      <w:lvlJc w:val="left"/>
      <w:pPr>
        <w:ind w:left="1264" w:hanging="34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4" w:hanging="343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46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sz w:val="18"/>
        <w:szCs w:val="1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1460" w:hanging="444"/>
      </w:pPr>
      <w:rPr>
        <w:lang w:val="ru-RU" w:eastAsia="en-US" w:bidi="ar-SA"/>
      </w:rPr>
    </w:lvl>
    <w:lvl w:ilvl="4">
      <w:start w:val="1"/>
      <w:numFmt w:val="bullet"/>
      <w:lvlText w:val="•"/>
      <w:lvlJc w:val="left"/>
      <w:pPr>
        <w:ind w:left="2915" w:hanging="444"/>
      </w:pPr>
      <w:rPr>
        <w:lang w:val="ru-RU" w:eastAsia="en-US" w:bidi="ar-SA"/>
      </w:rPr>
    </w:lvl>
    <w:lvl w:ilvl="5">
      <w:start w:val="1"/>
      <w:numFmt w:val="bullet"/>
      <w:lvlText w:val="•"/>
      <w:lvlJc w:val="left"/>
      <w:pPr>
        <w:ind w:left="4370" w:hanging="444"/>
      </w:pPr>
      <w:rPr>
        <w:lang w:val="ru-RU" w:eastAsia="en-US" w:bidi="ar-SA"/>
      </w:rPr>
    </w:lvl>
    <w:lvl w:ilvl="6">
      <w:start w:val="1"/>
      <w:numFmt w:val="bullet"/>
      <w:lvlText w:val="•"/>
      <w:lvlJc w:val="left"/>
      <w:pPr>
        <w:ind w:left="5825" w:hanging="444"/>
      </w:pPr>
      <w:rPr>
        <w:lang w:val="ru-RU" w:eastAsia="en-US" w:bidi="ar-SA"/>
      </w:rPr>
    </w:lvl>
    <w:lvl w:ilvl="7">
      <w:start w:val="1"/>
      <w:numFmt w:val="bullet"/>
      <w:lvlText w:val="•"/>
      <w:lvlJc w:val="left"/>
      <w:pPr>
        <w:ind w:left="7280" w:hanging="444"/>
      </w:pPr>
      <w:rPr>
        <w:lang w:val="ru-RU" w:eastAsia="en-US" w:bidi="ar-SA"/>
      </w:rPr>
    </w:lvl>
    <w:lvl w:ilvl="8">
      <w:start w:val="1"/>
      <w:numFmt w:val="bullet"/>
      <w:lvlText w:val="•"/>
      <w:lvlJc w:val="left"/>
      <w:pPr>
        <w:ind w:left="8736" w:hanging="444"/>
      </w:pPr>
      <w:rPr>
        <w:lang w:val="ru-RU" w:eastAsia="en-US" w:bidi="ar-SA"/>
      </w:rPr>
    </w:lvl>
  </w:abstractNum>
  <w:abstractNum w:abstractNumId="12" w15:restartNumberingAfterBreak="0">
    <w:nsid w:val="5AA5478A"/>
    <w:multiLevelType w:val="multilevel"/>
    <w:tmpl w:val="7A84B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1727FDF"/>
    <w:multiLevelType w:val="hybridMultilevel"/>
    <w:tmpl w:val="C22C9864"/>
    <w:lvl w:ilvl="0" w:tplc="E3C49C54">
      <w:start w:val="1"/>
      <w:numFmt w:val="decimal"/>
      <w:lvlText w:val="%1."/>
      <w:lvlJc w:val="left"/>
      <w:pPr>
        <w:ind w:left="5032" w:hanging="351"/>
        <w:jc w:val="right"/>
      </w:pPr>
      <w:rPr>
        <w:rFonts w:hint="default"/>
        <w:spacing w:val="0"/>
        <w:lang w:val="ru-RU" w:eastAsia="en-US" w:bidi="ar-SA"/>
      </w:rPr>
    </w:lvl>
    <w:lvl w:ilvl="1" w:tplc="CA4A12E2">
      <w:start w:val="1"/>
      <w:numFmt w:val="bullet"/>
      <w:lvlText w:val="•"/>
      <w:lvlJc w:val="left"/>
      <w:pPr>
        <w:ind w:left="5700" w:hanging="351"/>
      </w:pPr>
      <w:rPr>
        <w:rFonts w:hint="default"/>
        <w:lang w:val="ru-RU" w:eastAsia="en-US" w:bidi="ar-SA"/>
      </w:rPr>
    </w:lvl>
    <w:lvl w:ilvl="2" w:tplc="C9323D1A">
      <w:start w:val="1"/>
      <w:numFmt w:val="bullet"/>
      <w:lvlText w:val="•"/>
      <w:lvlJc w:val="left"/>
      <w:pPr>
        <w:ind w:left="6361" w:hanging="351"/>
      </w:pPr>
      <w:rPr>
        <w:rFonts w:hint="default"/>
        <w:lang w:val="ru-RU" w:eastAsia="en-US" w:bidi="ar-SA"/>
      </w:rPr>
    </w:lvl>
    <w:lvl w:ilvl="3" w:tplc="90DE0BF6">
      <w:start w:val="1"/>
      <w:numFmt w:val="bullet"/>
      <w:lvlText w:val="•"/>
      <w:lvlJc w:val="left"/>
      <w:pPr>
        <w:ind w:left="7021" w:hanging="351"/>
      </w:pPr>
      <w:rPr>
        <w:rFonts w:hint="default"/>
        <w:lang w:val="ru-RU" w:eastAsia="en-US" w:bidi="ar-SA"/>
      </w:rPr>
    </w:lvl>
    <w:lvl w:ilvl="4" w:tplc="1DCC6C10">
      <w:start w:val="1"/>
      <w:numFmt w:val="bullet"/>
      <w:lvlText w:val="•"/>
      <w:lvlJc w:val="left"/>
      <w:pPr>
        <w:ind w:left="7682" w:hanging="351"/>
      </w:pPr>
      <w:rPr>
        <w:rFonts w:hint="default"/>
        <w:lang w:val="ru-RU" w:eastAsia="en-US" w:bidi="ar-SA"/>
      </w:rPr>
    </w:lvl>
    <w:lvl w:ilvl="5" w:tplc="3CD64B34">
      <w:start w:val="1"/>
      <w:numFmt w:val="bullet"/>
      <w:lvlText w:val="•"/>
      <w:lvlJc w:val="left"/>
      <w:pPr>
        <w:ind w:left="8343" w:hanging="351"/>
      </w:pPr>
      <w:rPr>
        <w:rFonts w:hint="default"/>
        <w:lang w:val="ru-RU" w:eastAsia="en-US" w:bidi="ar-SA"/>
      </w:rPr>
    </w:lvl>
    <w:lvl w:ilvl="6" w:tplc="7674DE8E">
      <w:start w:val="1"/>
      <w:numFmt w:val="bullet"/>
      <w:lvlText w:val="•"/>
      <w:lvlJc w:val="left"/>
      <w:pPr>
        <w:ind w:left="9003" w:hanging="351"/>
      </w:pPr>
      <w:rPr>
        <w:rFonts w:hint="default"/>
        <w:lang w:val="ru-RU" w:eastAsia="en-US" w:bidi="ar-SA"/>
      </w:rPr>
    </w:lvl>
    <w:lvl w:ilvl="7" w:tplc="B1D498BA">
      <w:start w:val="1"/>
      <w:numFmt w:val="bullet"/>
      <w:lvlText w:val="•"/>
      <w:lvlJc w:val="left"/>
      <w:pPr>
        <w:ind w:left="9664" w:hanging="351"/>
      </w:pPr>
      <w:rPr>
        <w:rFonts w:hint="default"/>
        <w:lang w:val="ru-RU" w:eastAsia="en-US" w:bidi="ar-SA"/>
      </w:rPr>
    </w:lvl>
    <w:lvl w:ilvl="8" w:tplc="B0B48466">
      <w:start w:val="1"/>
      <w:numFmt w:val="bullet"/>
      <w:lvlText w:val="•"/>
      <w:lvlJc w:val="left"/>
      <w:pPr>
        <w:ind w:left="10325" w:hanging="351"/>
      </w:pPr>
      <w:rPr>
        <w:rFonts w:hint="default"/>
        <w:lang w:val="ru-RU" w:eastAsia="en-US" w:bidi="ar-SA"/>
      </w:rPr>
    </w:lvl>
  </w:abstractNum>
  <w:abstractNum w:abstractNumId="14" w15:restartNumberingAfterBreak="0">
    <w:nsid w:val="7D644B22"/>
    <w:multiLevelType w:val="multilevel"/>
    <w:tmpl w:val="3B24510E"/>
    <w:lvl w:ilvl="0">
      <w:start w:val="7"/>
      <w:numFmt w:val="decimal"/>
      <w:lvlText w:val="%1"/>
      <w:lvlJc w:val="left"/>
      <w:pPr>
        <w:ind w:left="346" w:hanging="3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6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01" w:hanging="379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31" w:hanging="37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62" w:hanging="37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93" w:hanging="37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123" w:hanging="37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4" w:hanging="37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385" w:hanging="379"/>
      </w:pPr>
      <w:rPr>
        <w:rFonts w:hint="default"/>
        <w:lang w:val="ru-RU" w:eastAsia="en-US" w:bidi="ar-SA"/>
      </w:rPr>
    </w:lvl>
  </w:abstractNum>
  <w:num w:numId="1" w16cid:durableId="1566984819">
    <w:abstractNumId w:val="10"/>
  </w:num>
  <w:num w:numId="2" w16cid:durableId="525945815">
    <w:abstractNumId w:val="14"/>
  </w:num>
  <w:num w:numId="3" w16cid:durableId="1961717132">
    <w:abstractNumId w:val="9"/>
  </w:num>
  <w:num w:numId="4" w16cid:durableId="1277756346">
    <w:abstractNumId w:val="8"/>
  </w:num>
  <w:num w:numId="5" w16cid:durableId="1321612931">
    <w:abstractNumId w:val="1"/>
  </w:num>
  <w:num w:numId="6" w16cid:durableId="1136027968">
    <w:abstractNumId w:val="4"/>
  </w:num>
  <w:num w:numId="7" w16cid:durableId="1023363113">
    <w:abstractNumId w:val="5"/>
  </w:num>
  <w:num w:numId="8" w16cid:durableId="491071985">
    <w:abstractNumId w:val="11"/>
  </w:num>
  <w:num w:numId="9" w16cid:durableId="749042865">
    <w:abstractNumId w:val="13"/>
  </w:num>
  <w:num w:numId="10" w16cid:durableId="62681288">
    <w:abstractNumId w:val="3"/>
  </w:num>
  <w:num w:numId="11" w16cid:durableId="2094157144">
    <w:abstractNumId w:val="7"/>
  </w:num>
  <w:num w:numId="12" w16cid:durableId="1591887726">
    <w:abstractNumId w:val="2"/>
  </w:num>
  <w:num w:numId="13" w16cid:durableId="1781139816">
    <w:abstractNumId w:val="0"/>
  </w:num>
  <w:num w:numId="14" w16cid:durableId="470004">
    <w:abstractNumId w:val="6"/>
  </w:num>
  <w:num w:numId="15" w16cid:durableId="9911312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086"/>
    <w:rsid w:val="00060913"/>
    <w:rsid w:val="00070EC3"/>
    <w:rsid w:val="000D1F5E"/>
    <w:rsid w:val="00200815"/>
    <w:rsid w:val="00263C0B"/>
    <w:rsid w:val="005D2895"/>
    <w:rsid w:val="0067181D"/>
    <w:rsid w:val="00750212"/>
    <w:rsid w:val="008E6463"/>
    <w:rsid w:val="00935035"/>
    <w:rsid w:val="009E4473"/>
    <w:rsid w:val="00A32F55"/>
    <w:rsid w:val="00A52C61"/>
    <w:rsid w:val="00A561A1"/>
    <w:rsid w:val="00A66657"/>
    <w:rsid w:val="00B40A9E"/>
    <w:rsid w:val="00B467A4"/>
    <w:rsid w:val="00C255BF"/>
    <w:rsid w:val="00C44F88"/>
    <w:rsid w:val="00C452EF"/>
    <w:rsid w:val="00C60086"/>
    <w:rsid w:val="00C61302"/>
    <w:rsid w:val="00CC6A58"/>
    <w:rsid w:val="00D853C9"/>
    <w:rsid w:val="00DE2424"/>
    <w:rsid w:val="00E633EB"/>
    <w:rsid w:val="00EB6739"/>
    <w:rsid w:val="00F41CB1"/>
    <w:rsid w:val="00F965CF"/>
    <w:rsid w:val="00FD7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EEC2"/>
  <w15:docId w15:val="{7617C7C8-4590-4B67-B922-2B2971C7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pPr>
      <w:spacing w:line="228" w:lineRule="exact"/>
      <w:ind w:left="1879" w:hanging="193"/>
      <w:outlineLvl w:val="0"/>
    </w:pPr>
    <w:rPr>
      <w:b/>
      <w:bCs/>
      <w:sz w:val="20"/>
      <w:szCs w:val="20"/>
    </w:rPr>
  </w:style>
  <w:style w:type="paragraph" w:styleId="2">
    <w:name w:val="heading 2"/>
    <w:basedOn w:val="a"/>
    <w:link w:val="20"/>
    <w:uiPriority w:val="1"/>
    <w:qFormat/>
    <w:pPr>
      <w:spacing w:line="228" w:lineRule="exact"/>
      <w:ind w:left="1264" w:hanging="344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1"/>
    <w:qFormat/>
    <w:pPr>
      <w:ind w:left="346" w:firstLine="566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uiPriority w:val="1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List Paragraph"/>
    <w:basedOn w:val="a"/>
    <w:uiPriority w:val="1"/>
    <w:qFormat/>
    <w:pPr>
      <w:ind w:left="346" w:firstLine="566"/>
    </w:pPr>
  </w:style>
  <w:style w:type="character" w:styleId="a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table" w:styleId="af9">
    <w:name w:val="Table Grid"/>
    <w:basedOn w:val="a1"/>
    <w:uiPriority w:val="59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footer"/>
    <w:basedOn w:val="a"/>
    <w:link w:val="afb"/>
    <w:uiPriority w:val="99"/>
    <w:unhideWhenUsed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2241</Words>
  <Characters>12779</Characters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2025-01-27T10:40:00Z</dcterms:created>
  <dcterms:modified xsi:type="dcterms:W3CDTF">2025-10-24T06:53:00Z</dcterms:modified>
</cp:coreProperties>
</file>